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A9" w:rsidRPr="00913398" w:rsidRDefault="001875A9" w:rsidP="001875A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Session 22-23</w:t>
      </w:r>
    </w:p>
    <w:p w:rsidR="001875A9" w:rsidRPr="00913398" w:rsidRDefault="001875A9" w:rsidP="001875A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First Semester</w:t>
      </w:r>
    </w:p>
    <w:p w:rsidR="001875A9" w:rsidRPr="00913398" w:rsidRDefault="001875A9" w:rsidP="001875A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( Open for All)</w:t>
      </w:r>
    </w:p>
    <w:p w:rsidR="001875A9" w:rsidRPr="00315B25" w:rsidRDefault="001875A9" w:rsidP="001875A9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Skill Based Course( Deptt of Home Science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)</w:t>
      </w:r>
    </w:p>
    <w:p w:rsidR="001875A9" w:rsidRPr="00EB44B9" w:rsidRDefault="001875A9" w:rsidP="001875A9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EB44B9">
        <w:rPr>
          <w:rFonts w:ascii="Times New Roman" w:hAnsi="Times New Roman" w:cs="Times New Roman"/>
          <w:b/>
          <w:bCs/>
          <w:sz w:val="40"/>
          <w:szCs w:val="40"/>
          <w:u w:val="single"/>
        </w:rPr>
        <w:t>Nutrition in emergencies and disasters</w:t>
      </w:r>
    </w:p>
    <w:p w:rsidR="001875A9" w:rsidRPr="00EB44B9" w:rsidRDefault="001875A9" w:rsidP="001875A9">
      <w:pPr>
        <w:jc w:val="right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B44B9">
        <w:rPr>
          <w:rFonts w:ascii="Times New Roman" w:hAnsi="Times New Roman" w:cs="Times New Roman"/>
          <w:b/>
          <w:bCs/>
          <w:noProof/>
          <w:sz w:val="36"/>
          <w:szCs w:val="36"/>
          <w:u w:val="single"/>
          <w:lang w:bidi="hi-IN"/>
        </w:rPr>
        <w:t>Credit Value-2</w:t>
      </w:r>
    </w:p>
    <w:p w:rsidR="001875A9" w:rsidRPr="00315B25" w:rsidRDefault="001875A9" w:rsidP="001875A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15B25">
        <w:rPr>
          <w:rFonts w:ascii="Times New Roman" w:hAnsi="Times New Roman" w:cs="Times New Roman"/>
          <w:b/>
          <w:bCs/>
          <w:sz w:val="32"/>
          <w:szCs w:val="32"/>
          <w:u w:val="single"/>
        </w:rPr>
        <w:t>Objectives</w:t>
      </w:r>
    </w:p>
    <w:p w:rsidR="001875A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course is designed to:</w:t>
      </w:r>
    </w:p>
    <w:p w:rsidR="001875A9" w:rsidRPr="00C54033" w:rsidRDefault="001875A9" w:rsidP="00187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33">
        <w:rPr>
          <w:rFonts w:ascii="Times New Roman" w:hAnsi="Times New Roman" w:cs="Times New Roman"/>
          <w:sz w:val="32"/>
          <w:szCs w:val="32"/>
        </w:rPr>
        <w:t xml:space="preserve">Familiarize students with various natural and manmade emergencies and disasters having an impact on nutrition and health status. </w:t>
      </w:r>
    </w:p>
    <w:p w:rsidR="001875A9" w:rsidRPr="00C54033" w:rsidRDefault="001875A9" w:rsidP="00187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33">
        <w:rPr>
          <w:rFonts w:ascii="Times New Roman" w:hAnsi="Times New Roman" w:cs="Times New Roman"/>
          <w:sz w:val="32"/>
          <w:szCs w:val="32"/>
        </w:rPr>
        <w:t>Understand the special nutritional concerns arising out of these situations.</w:t>
      </w:r>
    </w:p>
    <w:p w:rsidR="001875A9" w:rsidRPr="00C54033" w:rsidRDefault="001875A9" w:rsidP="00187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33">
        <w:rPr>
          <w:rFonts w:ascii="Times New Roman" w:hAnsi="Times New Roman" w:cs="Times New Roman"/>
          <w:sz w:val="32"/>
          <w:szCs w:val="32"/>
        </w:rPr>
        <w:t xml:space="preserve">Understand strategies for nutritional rehabilitation management of the health of emergency affected population. </w:t>
      </w:r>
    </w:p>
    <w:p w:rsidR="001875A9" w:rsidRPr="00315B25" w:rsidRDefault="001875A9" w:rsidP="001875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15B25">
        <w:rPr>
          <w:rFonts w:ascii="Times New Roman" w:hAnsi="Times New Roman" w:cs="Times New Roman"/>
          <w:b/>
          <w:bCs/>
          <w:sz w:val="32"/>
          <w:szCs w:val="32"/>
        </w:rPr>
        <w:t xml:space="preserve">Contents 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</w:p>
    <w:p w:rsidR="001875A9" w:rsidRPr="004D738A" w:rsidRDefault="001875A9" w:rsidP="001875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D738A">
        <w:rPr>
          <w:rFonts w:ascii="Times New Roman" w:hAnsi="Times New Roman" w:cs="Times New Roman"/>
          <w:b/>
          <w:bCs/>
          <w:sz w:val="32"/>
          <w:szCs w:val="32"/>
        </w:rPr>
        <w:t>1. Natural/Manmade disasters re</w:t>
      </w:r>
      <w:r>
        <w:rPr>
          <w:rFonts w:ascii="Times New Roman" w:hAnsi="Times New Roman" w:cs="Times New Roman"/>
          <w:b/>
          <w:bCs/>
          <w:sz w:val="32"/>
          <w:szCs w:val="32"/>
        </w:rPr>
        <w:t>sulting in emergency situations</w:t>
      </w:r>
    </w:p>
    <w:p w:rsidR="001875A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Famine, drought, flood, earthquake, cyclone, war, civil and political emergencies.</w:t>
      </w:r>
    </w:p>
    <w:p w:rsidR="001875A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Factors giving rise to emergencies situation in these disasters.</w:t>
      </w:r>
    </w:p>
    <w:p w:rsidR="001875A9" w:rsidRPr="00315B25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Illustration using case studies from Indian subcontinent.</w:t>
      </w:r>
    </w:p>
    <w:p w:rsidR="001875A9" w:rsidRPr="00315B25" w:rsidRDefault="001875A9" w:rsidP="001875A9">
      <w:pPr>
        <w:rPr>
          <w:rFonts w:ascii="Times New Roman" w:hAnsi="Times New Roman" w:cs="Times New Roman"/>
          <w:sz w:val="32"/>
          <w:szCs w:val="32"/>
        </w:rPr>
      </w:pPr>
      <w:r w:rsidRPr="00315B25">
        <w:rPr>
          <w:rFonts w:ascii="Times New Roman" w:hAnsi="Times New Roman" w:cs="Times New Roman"/>
          <w:sz w:val="32"/>
          <w:szCs w:val="32"/>
        </w:rPr>
        <w:t>- Nutritional problems in emergencies in vulnerable groups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A1179">
        <w:rPr>
          <w:rFonts w:ascii="Times New Roman" w:hAnsi="Times New Roman" w:cs="Times New Roman"/>
          <w:sz w:val="32"/>
          <w:szCs w:val="32"/>
        </w:rPr>
        <w:t>Causes of malnutrition in emergency situations.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A1179">
        <w:rPr>
          <w:rFonts w:ascii="Times New Roman" w:hAnsi="Times New Roman" w:cs="Times New Roman"/>
          <w:sz w:val="32"/>
          <w:szCs w:val="32"/>
        </w:rPr>
        <w:t>Major deficiency diseases in emergencies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8A1179">
        <w:rPr>
          <w:rFonts w:ascii="Times New Roman" w:hAnsi="Times New Roman" w:cs="Times New Roman"/>
          <w:sz w:val="32"/>
          <w:szCs w:val="32"/>
        </w:rPr>
        <w:t>Protein - Energy Malnutrition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A1179">
        <w:rPr>
          <w:rFonts w:ascii="Times New Roman" w:hAnsi="Times New Roman" w:cs="Times New Roman"/>
          <w:sz w:val="32"/>
          <w:szCs w:val="32"/>
        </w:rPr>
        <w:t>Specific deficiencies</w:t>
      </w:r>
    </w:p>
    <w:p w:rsidR="001875A9" w:rsidRPr="004D738A" w:rsidRDefault="001875A9" w:rsidP="001875A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D738A">
        <w:rPr>
          <w:rFonts w:ascii="Times New Roman" w:hAnsi="Times New Roman" w:cs="Times New Roman"/>
          <w:b/>
          <w:bCs/>
          <w:sz w:val="32"/>
          <w:szCs w:val="32"/>
        </w:rPr>
        <w:t>. Communicable diseases: Surveillance and treatment.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A1179">
        <w:rPr>
          <w:rFonts w:ascii="Times New Roman" w:hAnsi="Times New Roman" w:cs="Times New Roman"/>
          <w:sz w:val="32"/>
          <w:szCs w:val="32"/>
        </w:rPr>
        <w:t>Control of communicable diseases in emergencies- Role of immunization and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 w:rsidRPr="008A1179">
        <w:rPr>
          <w:rFonts w:ascii="Times New Roman" w:hAnsi="Times New Roman" w:cs="Times New Roman"/>
          <w:sz w:val="32"/>
          <w:szCs w:val="32"/>
        </w:rPr>
        <w:t>sanitation.</w:t>
      </w:r>
    </w:p>
    <w:p w:rsidR="001875A9" w:rsidRPr="004D738A" w:rsidRDefault="001875A9" w:rsidP="001875A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4D738A">
        <w:rPr>
          <w:rFonts w:ascii="Times New Roman" w:hAnsi="Times New Roman" w:cs="Times New Roman"/>
          <w:b/>
          <w:bCs/>
          <w:sz w:val="32"/>
          <w:szCs w:val="32"/>
        </w:rPr>
        <w:t>. Assessment and surveillance of Nutritional status in  emergency affected</w:t>
      </w:r>
    </w:p>
    <w:p w:rsidR="001875A9" w:rsidRPr="004D738A" w:rsidRDefault="001875A9" w:rsidP="001875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D738A">
        <w:rPr>
          <w:rFonts w:ascii="Times New Roman" w:hAnsi="Times New Roman" w:cs="Times New Roman"/>
          <w:b/>
          <w:bCs/>
          <w:sz w:val="32"/>
          <w:szCs w:val="32"/>
        </w:rPr>
        <w:t>Populations</w:t>
      </w:r>
    </w:p>
    <w:p w:rsidR="001875A9" w:rsidRPr="00F72D25" w:rsidRDefault="001875A9" w:rsidP="001875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2D25">
        <w:rPr>
          <w:rFonts w:ascii="Times New Roman" w:hAnsi="Times New Roman" w:cs="Times New Roman"/>
          <w:sz w:val="32"/>
          <w:szCs w:val="32"/>
        </w:rPr>
        <w:t>Scope of assessment of malnutrition in emergencies</w:t>
      </w:r>
    </w:p>
    <w:p w:rsidR="001875A9" w:rsidRPr="00F72D25" w:rsidRDefault="001875A9" w:rsidP="001875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2D25">
        <w:rPr>
          <w:rFonts w:ascii="Times New Roman" w:hAnsi="Times New Roman" w:cs="Times New Roman"/>
          <w:sz w:val="32"/>
          <w:szCs w:val="32"/>
        </w:rPr>
        <w:t>Indicators of malnutrition. Clinical signs for screening acute malnutrition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Anthropometric assessment of nutritional status. Indicators and cut offs indicaling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 w:rsidRPr="008A1179">
        <w:rPr>
          <w:rFonts w:ascii="Times New Roman" w:hAnsi="Times New Roman" w:cs="Times New Roman"/>
          <w:sz w:val="32"/>
          <w:szCs w:val="32"/>
        </w:rPr>
        <w:t>seriously abnormal nutrition situation: Weight-for-height based indices, MUAC, social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1179">
        <w:rPr>
          <w:rFonts w:ascii="Times New Roman" w:hAnsi="Times New Roman" w:cs="Times New Roman"/>
          <w:sz w:val="32"/>
          <w:szCs w:val="32"/>
        </w:rPr>
        <w:t>indicators.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Organization of nutritional surveillance and individual screening.</w:t>
      </w:r>
    </w:p>
    <w:p w:rsidR="001875A9" w:rsidRPr="004D738A" w:rsidRDefault="001875A9" w:rsidP="001875A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D738A">
        <w:rPr>
          <w:rFonts w:ascii="Times New Roman" w:hAnsi="Times New Roman" w:cs="Times New Roman"/>
          <w:b/>
          <w:bCs/>
          <w:sz w:val="32"/>
          <w:szCs w:val="32"/>
        </w:rPr>
        <w:t>. Nutritional Relief and Rehabilitation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Assessment of food needs in emergency situations.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A1179">
        <w:rPr>
          <w:rFonts w:ascii="Times New Roman" w:hAnsi="Times New Roman" w:cs="Times New Roman"/>
          <w:sz w:val="32"/>
          <w:szCs w:val="32"/>
        </w:rPr>
        <w:t>Food distribution strategy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8A1179">
        <w:rPr>
          <w:rFonts w:ascii="Times New Roman" w:hAnsi="Times New Roman" w:cs="Times New Roman"/>
          <w:sz w:val="32"/>
          <w:szCs w:val="32"/>
        </w:rPr>
        <w:t>Identifying and reaching the vulnerable group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 w:rsidRPr="008A1179">
        <w:rPr>
          <w:rFonts w:ascii="Times New Roman" w:hAnsi="Times New Roman" w:cs="Times New Roman"/>
          <w:sz w:val="32"/>
          <w:szCs w:val="32"/>
        </w:rPr>
        <w:t>Targeting Food Aid</w:t>
      </w:r>
    </w:p>
    <w:p w:rsidR="001875A9" w:rsidRPr="00F72D25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72D25">
        <w:rPr>
          <w:rFonts w:ascii="Times New Roman" w:hAnsi="Times New Roman" w:cs="Times New Roman"/>
          <w:sz w:val="32"/>
          <w:szCs w:val="32"/>
        </w:rPr>
        <w:t>Mass and Supplementary Feeding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Therapeutic Feeding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Special foods/rations for nutritional relief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8A1179">
        <w:rPr>
          <w:rFonts w:ascii="Times New Roman" w:hAnsi="Times New Roman" w:cs="Times New Roman"/>
          <w:sz w:val="32"/>
          <w:szCs w:val="32"/>
        </w:rPr>
        <w:t>Local production of special foods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Local foods in rehabilitation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Organization of mass feeding/general food distribution,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Feeding centers,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Transportation and food storage,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Sanitation and hygiene,</w:t>
      </w:r>
    </w:p>
    <w:p w:rsidR="001875A9" w:rsidRPr="008A117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Evaluation of feeding programmes,</w:t>
      </w:r>
    </w:p>
    <w:p w:rsidR="001875A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1179">
        <w:rPr>
          <w:rFonts w:ascii="Times New Roman" w:hAnsi="Times New Roman" w:cs="Times New Roman"/>
          <w:sz w:val="32"/>
          <w:szCs w:val="32"/>
        </w:rPr>
        <w:t>Household food security and nutrition in emergencies</w:t>
      </w:r>
    </w:p>
    <w:p w:rsidR="001875A9" w:rsidRDefault="001875A9" w:rsidP="001875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8A1179">
        <w:rPr>
          <w:rFonts w:ascii="Times New Roman" w:hAnsi="Times New Roman" w:cs="Times New Roman"/>
          <w:sz w:val="32"/>
          <w:szCs w:val="32"/>
        </w:rPr>
        <w:t>Public nutrition approach to tackle nutritional problems in emergencies.</w:t>
      </w:r>
    </w:p>
    <w:p w:rsidR="001875A9" w:rsidRPr="004D738A" w:rsidRDefault="001875A9" w:rsidP="001875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D738A">
        <w:rPr>
          <w:rFonts w:ascii="Times New Roman" w:hAnsi="Times New Roman" w:cs="Times New Roman"/>
          <w:b/>
          <w:bCs/>
          <w:sz w:val="32"/>
          <w:szCs w:val="32"/>
        </w:rPr>
        <w:t>References</w:t>
      </w:r>
    </w:p>
    <w:p w:rsidR="001875A9" w:rsidRDefault="001875A9" w:rsidP="001875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20E8F">
        <w:rPr>
          <w:rFonts w:ascii="Times New Roman" w:hAnsi="Times New Roman" w:cs="Times New Roman"/>
          <w:sz w:val="32"/>
          <w:szCs w:val="32"/>
        </w:rPr>
        <w:t>Goyet, Fish. V.: Seaman, J. and Geijer, U. (1978): The Management of Nutritional Emergencies in LargePopulations, World Health Organisation, Geneva.</w:t>
      </w:r>
    </w:p>
    <w:p w:rsidR="001875A9" w:rsidRDefault="001875A9" w:rsidP="001875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20E8F">
        <w:rPr>
          <w:rFonts w:ascii="Times New Roman" w:hAnsi="Times New Roman" w:cs="Times New Roman"/>
          <w:sz w:val="32"/>
          <w:szCs w:val="32"/>
        </w:rPr>
        <w:t>Refugee Nutrition Information System (RNIS): Newsletters UN ACC/SN Sub-committee on Nutrition.</w:t>
      </w:r>
    </w:p>
    <w:p w:rsidR="001875A9" w:rsidRDefault="001875A9" w:rsidP="001875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20E8F">
        <w:rPr>
          <w:rFonts w:ascii="Times New Roman" w:hAnsi="Times New Roman" w:cs="Times New Roman"/>
          <w:sz w:val="32"/>
          <w:szCs w:val="32"/>
        </w:rPr>
        <w:t>Field Exchange, Newsletters by Emergency Nutrition Network, Dept. of Community Health and General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0E8F">
        <w:rPr>
          <w:rFonts w:ascii="Times New Roman" w:hAnsi="Times New Roman" w:cs="Times New Roman"/>
          <w:sz w:val="32"/>
          <w:szCs w:val="32"/>
        </w:rPr>
        <w:t>Practice, Ireland.</w:t>
      </w:r>
    </w:p>
    <w:p w:rsidR="001875A9" w:rsidRDefault="001875A9" w:rsidP="001875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20E8F">
        <w:rPr>
          <w:rFonts w:ascii="Times New Roman" w:hAnsi="Times New Roman" w:cs="Times New Roman"/>
          <w:sz w:val="32"/>
          <w:szCs w:val="32"/>
        </w:rPr>
        <w:t>SCN News. Newsletters by UN ACC/SCN Sub-committee on Nutrition.</w:t>
      </w:r>
    </w:p>
    <w:p w:rsidR="001875A9" w:rsidRDefault="001875A9" w:rsidP="001875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20E8F">
        <w:rPr>
          <w:rFonts w:ascii="Times New Roman" w:hAnsi="Times New Roman" w:cs="Times New Roman"/>
          <w:sz w:val="32"/>
          <w:szCs w:val="32"/>
        </w:rPr>
        <w:t>Bradley, A., Woodruff and Arabella Duffield (July, 2000): Assessment of Nutritional Status in Emergency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0E8F">
        <w:rPr>
          <w:rFonts w:ascii="Times New Roman" w:hAnsi="Times New Roman" w:cs="Times New Roman"/>
          <w:sz w:val="32"/>
          <w:szCs w:val="32"/>
        </w:rPr>
        <w:t>Affected Populations - Adolescents, Special Supplement, UN ACC/SN Sub-Committee on Nutrition.</w:t>
      </w:r>
    </w:p>
    <w:p w:rsidR="001875A9" w:rsidRDefault="001875A9" w:rsidP="001875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20E8F">
        <w:rPr>
          <w:rFonts w:ascii="Times New Roman" w:hAnsi="Times New Roman" w:cs="Times New Roman"/>
          <w:sz w:val="32"/>
          <w:szCs w:val="32"/>
        </w:rPr>
        <w:t>Steve Collins, Arabella Duffield and Mark Myatt (July, 200): Assessment of Nutritional Status in Emergency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0E8F">
        <w:rPr>
          <w:rFonts w:ascii="Times New Roman" w:hAnsi="Times New Roman" w:cs="Times New Roman"/>
          <w:sz w:val="32"/>
          <w:szCs w:val="32"/>
        </w:rPr>
        <w:t>Affected Populations - Adults, Special Supplement, UN ACC/SCN sub-committee on Nutrition.</w:t>
      </w:r>
    </w:p>
    <w:p w:rsidR="001875A9" w:rsidRDefault="001875A9" w:rsidP="001875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20E8F">
        <w:rPr>
          <w:rFonts w:ascii="Times New Roman" w:hAnsi="Times New Roman" w:cs="Times New Roman"/>
          <w:sz w:val="32"/>
          <w:szCs w:val="32"/>
        </w:rPr>
        <w:lastRenderedPageBreak/>
        <w:t>World Disasters Report - Focus on Public Health, International Federation of Red Cross and Red Crescent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0E8F">
        <w:rPr>
          <w:rFonts w:ascii="Times New Roman" w:hAnsi="Times New Roman" w:cs="Times New Roman"/>
          <w:sz w:val="32"/>
          <w:szCs w:val="32"/>
        </w:rPr>
        <w:t>Societies.</w:t>
      </w:r>
    </w:p>
    <w:p w:rsidR="001875A9" w:rsidRDefault="001875A9" w:rsidP="001875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20E8F">
        <w:rPr>
          <w:rFonts w:ascii="Times New Roman" w:hAnsi="Times New Roman" w:cs="Times New Roman"/>
          <w:sz w:val="32"/>
          <w:szCs w:val="32"/>
        </w:rPr>
        <w:t>The Management of Nutrition in Major Emergencies WHO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0E8F">
        <w:rPr>
          <w:rFonts w:ascii="Times New Roman" w:hAnsi="Times New Roman" w:cs="Times New Roman"/>
          <w:sz w:val="32"/>
          <w:szCs w:val="32"/>
        </w:rPr>
        <w:t>in Collaboration with UNHCR, International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0E8F">
        <w:rPr>
          <w:rFonts w:ascii="Times New Roman" w:hAnsi="Times New Roman" w:cs="Times New Roman"/>
          <w:sz w:val="32"/>
          <w:szCs w:val="32"/>
        </w:rPr>
        <w:t>Federation of Red Cross and Red Crescent Societies and WFP.</w:t>
      </w:r>
    </w:p>
    <w:p w:rsidR="001875A9" w:rsidRPr="00120E8F" w:rsidRDefault="001875A9" w:rsidP="001875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120E8F">
        <w:rPr>
          <w:rFonts w:ascii="Times New Roman" w:hAnsi="Times New Roman" w:cs="Times New Roman"/>
          <w:sz w:val="32"/>
          <w:szCs w:val="32"/>
        </w:rPr>
        <w:t>Disasters - International Public Nutrition and Emergencies: The Potential for Improving Practice. Special Issue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0E8F">
        <w:rPr>
          <w:rFonts w:ascii="Times New Roman" w:hAnsi="Times New Roman" w:cs="Times New Roman"/>
          <w:sz w:val="32"/>
          <w:szCs w:val="32"/>
        </w:rPr>
        <w:t>Vol. 23/4. Dec. 1999.</w:t>
      </w:r>
    </w:p>
    <w:p w:rsidR="001875A9" w:rsidRDefault="001875A9" w:rsidP="001875A9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1875A9" w:rsidRDefault="001875A9" w:rsidP="001875A9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1875A9" w:rsidRDefault="001875A9" w:rsidP="001875A9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1875A9" w:rsidRDefault="001875A9" w:rsidP="001875A9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1875A9" w:rsidRDefault="001875A9" w:rsidP="001875A9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1875A9" w:rsidRDefault="001875A9" w:rsidP="001875A9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1875A9" w:rsidRDefault="001875A9" w:rsidP="001875A9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1875A9" w:rsidRDefault="001875A9" w:rsidP="001875A9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1875A9" w:rsidRDefault="001875A9" w:rsidP="001875A9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1875A9" w:rsidRDefault="001875A9" w:rsidP="001875A9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1875A9" w:rsidRDefault="001875A9" w:rsidP="001875A9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1875A9" w:rsidRPr="00913398" w:rsidRDefault="001875A9" w:rsidP="001875A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Session 22-23</w:t>
      </w:r>
    </w:p>
    <w:p w:rsidR="001875A9" w:rsidRPr="00913398" w:rsidRDefault="001875A9" w:rsidP="001875A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First Semester</w:t>
      </w:r>
    </w:p>
    <w:p w:rsidR="001875A9" w:rsidRPr="00913398" w:rsidRDefault="001875A9" w:rsidP="001875A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( Open for All)</w:t>
      </w:r>
    </w:p>
    <w:p w:rsidR="001875A9" w:rsidRPr="00315B25" w:rsidRDefault="001875A9" w:rsidP="001875A9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913398">
        <w:rPr>
          <w:rFonts w:ascii="Times New Roman" w:hAnsi="Times New Roman" w:cs="Times New Roman"/>
          <w:b/>
          <w:bCs/>
          <w:sz w:val="36"/>
          <w:szCs w:val="36"/>
          <w:u w:val="single"/>
        </w:rPr>
        <w:t>Skill Based Course( Deptt of Home Science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)</w:t>
      </w:r>
    </w:p>
    <w:p w:rsidR="001875A9" w:rsidRPr="00EB44B9" w:rsidRDefault="001875A9" w:rsidP="001875A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B44B9">
        <w:rPr>
          <w:rFonts w:ascii="Times New Roman" w:hAnsi="Times New Roman" w:cs="Times New Roman"/>
          <w:b/>
          <w:bCs/>
          <w:sz w:val="36"/>
          <w:szCs w:val="36"/>
          <w:u w:val="single"/>
        </w:rPr>
        <w:t>NGO MANAGEMENT</w:t>
      </w:r>
    </w:p>
    <w:p w:rsidR="001875A9" w:rsidRPr="00DD4D5B" w:rsidRDefault="001875A9" w:rsidP="001875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4D5B">
        <w:rPr>
          <w:rFonts w:ascii="Times New Roman" w:hAnsi="Times New Roman" w:cs="Times New Roman"/>
          <w:b/>
          <w:bCs/>
          <w:noProof/>
          <w:sz w:val="36"/>
          <w:szCs w:val="36"/>
          <w:lang w:bidi="hi-I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36"/>
          <w:szCs w:val="36"/>
          <w:lang w:bidi="hi-IN"/>
        </w:rPr>
        <w:t xml:space="preserve">    </w:t>
      </w:r>
      <w:r w:rsidRPr="00DD4D5B">
        <w:rPr>
          <w:rFonts w:ascii="Times New Roman" w:hAnsi="Times New Roman" w:cs="Times New Roman"/>
          <w:b/>
          <w:bCs/>
          <w:noProof/>
          <w:sz w:val="36"/>
          <w:szCs w:val="36"/>
          <w:lang w:bidi="hi-IN"/>
        </w:rPr>
        <w:t>Credit Value-2</w:t>
      </w:r>
    </w:p>
    <w:p w:rsidR="001875A9" w:rsidRDefault="001875A9" w:rsidP="001875A9">
      <w:pPr>
        <w:pStyle w:val="Heading4"/>
        <w:spacing w:line="320" w:lineRule="exact"/>
        <w:ind w:left="0"/>
      </w:pPr>
      <w:r>
        <w:t>Objectives</w:t>
      </w:r>
    </w:p>
    <w:p w:rsidR="001875A9" w:rsidRPr="00EF0796" w:rsidRDefault="001875A9" w:rsidP="001875A9">
      <w:pPr>
        <w:widowControl w:val="0"/>
        <w:tabs>
          <w:tab w:val="left" w:pos="1420"/>
          <w:tab w:val="left" w:pos="1421"/>
        </w:tabs>
        <w:autoSpaceDE w:val="0"/>
        <w:autoSpaceDN w:val="0"/>
        <w:spacing w:after="0" w:line="340" w:lineRule="auto"/>
        <w:ind w:right="1473"/>
        <w:rPr>
          <w:rFonts w:ascii="Times New Roman" w:hAnsi="Times New Roman" w:cs="Times New Roman"/>
          <w:sz w:val="32"/>
          <w:szCs w:val="32"/>
        </w:rPr>
      </w:pPr>
      <w:r w:rsidRPr="00EF0796">
        <w:rPr>
          <w:rFonts w:ascii="Times New Roman" w:hAnsi="Times New Roman" w:cs="Times New Roman"/>
          <w:sz w:val="32"/>
          <w:szCs w:val="32"/>
        </w:rPr>
        <w:t>To Develop and understanding of evolution, growth and development of Non-Government</w:t>
      </w:r>
      <w:r w:rsidRPr="00EF0796">
        <w:rPr>
          <w:rFonts w:ascii="Times New Roman" w:hAnsi="Times New Roman" w:cs="Times New Roman"/>
          <w:spacing w:val="-58"/>
          <w:sz w:val="32"/>
          <w:szCs w:val="32"/>
        </w:rPr>
        <w:t xml:space="preserve">    </w:t>
      </w:r>
      <w:r w:rsidRPr="00EF0796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rganiz</w:t>
      </w:r>
      <w:r w:rsidRPr="00EF0796">
        <w:rPr>
          <w:rFonts w:ascii="Times New Roman" w:hAnsi="Times New Roman" w:cs="Times New Roman"/>
          <w:sz w:val="32"/>
          <w:szCs w:val="32"/>
        </w:rPr>
        <w:t>ations</w:t>
      </w:r>
    </w:p>
    <w:p w:rsidR="001875A9" w:rsidRPr="00EF0796" w:rsidRDefault="001875A9" w:rsidP="001875A9">
      <w:pPr>
        <w:widowControl w:val="0"/>
        <w:tabs>
          <w:tab w:val="left" w:pos="1420"/>
          <w:tab w:val="left" w:pos="1421"/>
        </w:tabs>
        <w:autoSpaceDE w:val="0"/>
        <w:autoSpaceDN w:val="0"/>
        <w:spacing w:before="24" w:after="0" w:line="240" w:lineRule="auto"/>
        <w:rPr>
          <w:rFonts w:ascii="Times New Roman" w:hAnsi="Times New Roman" w:cs="Times New Roman"/>
          <w:sz w:val="32"/>
          <w:szCs w:val="32"/>
        </w:rPr>
      </w:pPr>
      <w:r w:rsidRPr="00EF0796">
        <w:rPr>
          <w:rFonts w:ascii="Times New Roman" w:hAnsi="Times New Roman" w:cs="Times New Roman"/>
          <w:sz w:val="32"/>
          <w:szCs w:val="32"/>
        </w:rPr>
        <w:t>To Learn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the</w:t>
      </w:r>
      <w:r w:rsidRPr="00EF079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legal frame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work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for establishing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NGO’s</w:t>
      </w:r>
    </w:p>
    <w:p w:rsidR="001875A9" w:rsidRPr="00EF0796" w:rsidRDefault="001875A9" w:rsidP="001875A9">
      <w:pPr>
        <w:widowControl w:val="0"/>
        <w:tabs>
          <w:tab w:val="left" w:pos="1420"/>
          <w:tab w:val="left" w:pos="1421"/>
        </w:tabs>
        <w:autoSpaceDE w:val="0"/>
        <w:autoSpaceDN w:val="0"/>
        <w:spacing w:before="136" w:after="0" w:line="240" w:lineRule="auto"/>
        <w:rPr>
          <w:rFonts w:ascii="Times New Roman" w:hAnsi="Times New Roman" w:cs="Times New Roman"/>
          <w:sz w:val="32"/>
          <w:szCs w:val="32"/>
        </w:rPr>
      </w:pPr>
      <w:r w:rsidRPr="00EF0796">
        <w:rPr>
          <w:rFonts w:ascii="Times New Roman" w:hAnsi="Times New Roman" w:cs="Times New Roman"/>
          <w:sz w:val="32"/>
          <w:szCs w:val="32"/>
        </w:rPr>
        <w:t>To Enhance</w:t>
      </w:r>
      <w:r w:rsidRPr="00EF079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skills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and</w:t>
      </w:r>
      <w:r w:rsidRPr="00EF079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EF0796">
        <w:rPr>
          <w:rFonts w:ascii="Times New Roman" w:hAnsi="Times New Roman" w:cs="Times New Roman"/>
          <w:sz w:val="32"/>
          <w:szCs w:val="32"/>
        </w:rPr>
        <w:t>chniques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of</w:t>
      </w:r>
      <w:r w:rsidRPr="00EF079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project</w:t>
      </w:r>
      <w:r w:rsidRPr="00EF079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evaluation</w:t>
      </w:r>
      <w:r w:rsidRPr="00EF079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/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Resource</w:t>
      </w:r>
      <w:r w:rsidRPr="00EF079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Mobilization</w:t>
      </w:r>
    </w:p>
    <w:p w:rsidR="001875A9" w:rsidRPr="00EF0796" w:rsidRDefault="001875A9" w:rsidP="001875A9">
      <w:pPr>
        <w:widowControl w:val="0"/>
        <w:tabs>
          <w:tab w:val="left" w:pos="1420"/>
          <w:tab w:val="left" w:pos="1421"/>
        </w:tabs>
        <w:autoSpaceDE w:val="0"/>
        <w:autoSpaceDN w:val="0"/>
        <w:spacing w:before="135" w:after="0" w:line="240" w:lineRule="auto"/>
        <w:rPr>
          <w:rFonts w:ascii="Times New Roman" w:hAnsi="Times New Roman" w:cs="Times New Roman"/>
          <w:sz w:val="32"/>
          <w:szCs w:val="32"/>
        </w:rPr>
      </w:pPr>
      <w:r w:rsidRPr="00EF0796">
        <w:rPr>
          <w:rFonts w:ascii="Times New Roman" w:hAnsi="Times New Roman" w:cs="Times New Roman"/>
          <w:sz w:val="32"/>
          <w:szCs w:val="32"/>
        </w:rPr>
        <w:t xml:space="preserve">To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Acquire</w:t>
      </w:r>
      <w:r w:rsidRPr="00EF079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specific</w:t>
      </w:r>
      <w:r w:rsidRPr="00EF079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knowledge</w:t>
      </w:r>
      <w:r w:rsidRPr="00EF079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on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project</w:t>
      </w:r>
      <w:r w:rsidRPr="00EF079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Management</w:t>
      </w:r>
    </w:p>
    <w:p w:rsidR="001875A9" w:rsidRPr="00EB44B9" w:rsidRDefault="001875A9" w:rsidP="001875A9">
      <w:pPr>
        <w:widowControl w:val="0"/>
        <w:tabs>
          <w:tab w:val="left" w:pos="1420"/>
          <w:tab w:val="left" w:pos="1421"/>
        </w:tabs>
        <w:autoSpaceDE w:val="0"/>
        <w:autoSpaceDN w:val="0"/>
        <w:spacing w:before="138" w:after="0" w:line="240" w:lineRule="auto"/>
        <w:rPr>
          <w:rFonts w:ascii="Times New Roman" w:hAnsi="Times New Roman" w:cs="Times New Roman"/>
          <w:sz w:val="32"/>
          <w:szCs w:val="32"/>
        </w:rPr>
      </w:pPr>
      <w:r w:rsidRPr="00EF0796">
        <w:rPr>
          <w:rFonts w:ascii="Times New Roman" w:hAnsi="Times New Roman" w:cs="Times New Roman"/>
          <w:sz w:val="32"/>
          <w:szCs w:val="32"/>
        </w:rPr>
        <w:t>To Learn</w:t>
      </w:r>
      <w:r w:rsidRPr="00EF079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the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concept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of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team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building,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peoples</w:t>
      </w:r>
      <w:r w:rsidRPr="00EF079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participation</w:t>
      </w:r>
      <w:r w:rsidRPr="00EF079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and</w:t>
      </w:r>
      <w:r w:rsidRPr="00EF0796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sz w:val="32"/>
          <w:szCs w:val="32"/>
        </w:rPr>
        <w:t>self-understanding</w:t>
      </w:r>
    </w:p>
    <w:p w:rsidR="001875A9" w:rsidRPr="00EF0796" w:rsidRDefault="001875A9" w:rsidP="001875A9">
      <w:pPr>
        <w:pStyle w:val="Heading4"/>
        <w:ind w:left="0"/>
        <w:jc w:val="both"/>
        <w:rPr>
          <w:sz w:val="32"/>
          <w:szCs w:val="32"/>
        </w:rPr>
      </w:pPr>
      <w:r w:rsidRPr="00EF0796">
        <w:rPr>
          <w:w w:val="105"/>
          <w:sz w:val="32"/>
          <w:szCs w:val="32"/>
        </w:rPr>
        <w:t>Content</w:t>
      </w:r>
    </w:p>
    <w:p w:rsidR="001875A9" w:rsidRPr="00EF0796" w:rsidRDefault="001875A9" w:rsidP="001875A9">
      <w:pPr>
        <w:spacing w:before="160" w:line="321" w:lineRule="exact"/>
        <w:rPr>
          <w:rFonts w:ascii="Times New Roman" w:hAnsi="Times New Roman" w:cs="Times New Roman"/>
          <w:b/>
          <w:sz w:val="32"/>
          <w:szCs w:val="32"/>
        </w:rPr>
      </w:pPr>
      <w:r w:rsidRPr="00EF0796">
        <w:rPr>
          <w:rFonts w:ascii="Times New Roman" w:hAnsi="Times New Roman" w:cs="Times New Roman"/>
          <w:b/>
          <w:sz w:val="32"/>
          <w:szCs w:val="32"/>
        </w:rPr>
        <w:t>1.</w:t>
      </w:r>
      <w:r w:rsidRPr="00EF0796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b/>
          <w:sz w:val="32"/>
          <w:szCs w:val="32"/>
        </w:rPr>
        <w:t>Concept</w:t>
      </w:r>
      <w:r w:rsidRPr="00EF0796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b/>
          <w:sz w:val="32"/>
          <w:szCs w:val="32"/>
        </w:rPr>
        <w:t>of</w:t>
      </w:r>
      <w:r w:rsidRPr="00EF0796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EF0796">
        <w:rPr>
          <w:rFonts w:ascii="Times New Roman" w:hAnsi="Times New Roman" w:cs="Times New Roman"/>
          <w:b/>
          <w:sz w:val="32"/>
          <w:szCs w:val="32"/>
        </w:rPr>
        <w:t>NGO</w:t>
      </w:r>
    </w:p>
    <w:p w:rsidR="001875A9" w:rsidRPr="00EF0796" w:rsidRDefault="001875A9" w:rsidP="001875A9">
      <w:pPr>
        <w:pStyle w:val="BodyText"/>
        <w:spacing w:line="275" w:lineRule="exact"/>
        <w:ind w:left="0"/>
        <w:rPr>
          <w:sz w:val="32"/>
          <w:szCs w:val="32"/>
        </w:rPr>
      </w:pPr>
      <w:r w:rsidRPr="00EF0796">
        <w:rPr>
          <w:sz w:val="32"/>
          <w:szCs w:val="32"/>
        </w:rPr>
        <w:t>-Meaning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of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NGO and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GO</w:t>
      </w:r>
    </w:p>
    <w:p w:rsidR="001875A9" w:rsidRPr="00EF0796" w:rsidRDefault="001875A9" w:rsidP="001875A9">
      <w:pPr>
        <w:pStyle w:val="BodyText"/>
        <w:spacing w:before="138" w:line="360" w:lineRule="auto"/>
        <w:ind w:left="0" w:right="844"/>
        <w:rPr>
          <w:sz w:val="32"/>
          <w:szCs w:val="32"/>
        </w:rPr>
      </w:pPr>
      <w:r w:rsidRPr="00EF0796">
        <w:rPr>
          <w:sz w:val="32"/>
          <w:szCs w:val="32"/>
        </w:rPr>
        <w:t>-Difference</w:t>
      </w:r>
      <w:r w:rsidRPr="00EF0796">
        <w:rPr>
          <w:spacing w:val="-4"/>
          <w:sz w:val="32"/>
          <w:szCs w:val="32"/>
        </w:rPr>
        <w:t xml:space="preserve"> </w:t>
      </w:r>
      <w:r w:rsidRPr="00EF0796">
        <w:rPr>
          <w:sz w:val="32"/>
          <w:szCs w:val="32"/>
        </w:rPr>
        <w:t>between government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organization(GO)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Non-government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Organization</w:t>
      </w:r>
      <w:r w:rsidRPr="00EF0796">
        <w:rPr>
          <w:spacing w:val="-8"/>
          <w:sz w:val="32"/>
          <w:szCs w:val="32"/>
        </w:rPr>
        <w:t xml:space="preserve"> </w:t>
      </w:r>
      <w:r w:rsidRPr="00EF0796">
        <w:rPr>
          <w:sz w:val="32"/>
          <w:szCs w:val="32"/>
        </w:rPr>
        <w:t>(NGO)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Principles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of  NGO</w:t>
      </w:r>
    </w:p>
    <w:p w:rsidR="001875A9" w:rsidRPr="00EF0796" w:rsidRDefault="001875A9" w:rsidP="001875A9">
      <w:pPr>
        <w:pStyle w:val="BodyText"/>
        <w:spacing w:line="360" w:lineRule="auto"/>
        <w:ind w:left="0" w:right="6721"/>
        <w:rPr>
          <w:spacing w:val="-3"/>
          <w:sz w:val="32"/>
          <w:szCs w:val="32"/>
        </w:rPr>
      </w:pPr>
      <w:r w:rsidRPr="00EF0796">
        <w:rPr>
          <w:sz w:val="32"/>
          <w:szCs w:val="32"/>
        </w:rPr>
        <w:t>-Characteristics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of good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NGO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Structure</w:t>
      </w:r>
      <w:r w:rsidRPr="00EF0796">
        <w:rPr>
          <w:spacing w:val="-6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</w:p>
    <w:p w:rsidR="001875A9" w:rsidRDefault="001875A9" w:rsidP="001875A9">
      <w:pPr>
        <w:pStyle w:val="BodyText"/>
        <w:spacing w:line="360" w:lineRule="auto"/>
        <w:ind w:left="0" w:right="6721"/>
        <w:rPr>
          <w:sz w:val="32"/>
          <w:szCs w:val="32"/>
        </w:rPr>
      </w:pPr>
      <w:r w:rsidRPr="00EF0796">
        <w:rPr>
          <w:spacing w:val="-3"/>
          <w:sz w:val="32"/>
          <w:szCs w:val="32"/>
        </w:rPr>
        <w:t>-</w:t>
      </w:r>
      <w:r w:rsidRPr="00EF0796">
        <w:rPr>
          <w:sz w:val="32"/>
          <w:szCs w:val="32"/>
        </w:rPr>
        <w:t>functions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of</w:t>
      </w:r>
      <w:r w:rsidRPr="00EF0796">
        <w:rPr>
          <w:spacing w:val="51"/>
          <w:sz w:val="32"/>
          <w:szCs w:val="32"/>
        </w:rPr>
        <w:t xml:space="preserve"> </w:t>
      </w:r>
      <w:r w:rsidRPr="00EF0796">
        <w:rPr>
          <w:sz w:val="32"/>
          <w:szCs w:val="32"/>
        </w:rPr>
        <w:t>NGO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Classification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of</w:t>
      </w:r>
      <w:r w:rsidRPr="00EF0796">
        <w:rPr>
          <w:spacing w:val="57"/>
          <w:sz w:val="32"/>
          <w:szCs w:val="32"/>
        </w:rPr>
        <w:t xml:space="preserve"> </w:t>
      </w:r>
      <w:r w:rsidRPr="00EF0796">
        <w:rPr>
          <w:sz w:val="32"/>
          <w:szCs w:val="32"/>
        </w:rPr>
        <w:lastRenderedPageBreak/>
        <w:t>NGO</w:t>
      </w:r>
      <w:r>
        <w:rPr>
          <w:sz w:val="32"/>
          <w:szCs w:val="32"/>
        </w:rPr>
        <w:t xml:space="preserve"> </w:t>
      </w:r>
    </w:p>
    <w:p w:rsidR="001875A9" w:rsidRPr="00EF0796" w:rsidRDefault="001875A9" w:rsidP="001875A9">
      <w:pPr>
        <w:pStyle w:val="BodyText"/>
        <w:spacing w:before="90"/>
        <w:ind w:left="0"/>
        <w:rPr>
          <w:sz w:val="32"/>
          <w:szCs w:val="32"/>
        </w:rPr>
      </w:pPr>
      <w:r w:rsidRPr="00EF0796">
        <w:rPr>
          <w:sz w:val="32"/>
          <w:szCs w:val="32"/>
        </w:rPr>
        <w:t>-Origin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development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ofNGO</w:t>
      </w:r>
    </w:p>
    <w:p w:rsidR="001875A9" w:rsidRDefault="001875A9" w:rsidP="001875A9">
      <w:pPr>
        <w:pStyle w:val="Heading4"/>
        <w:spacing w:before="166"/>
        <w:ind w:left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-</w:t>
      </w:r>
      <w:r w:rsidRPr="00EF0796">
        <w:rPr>
          <w:b w:val="0"/>
          <w:bCs w:val="0"/>
          <w:sz w:val="32"/>
          <w:szCs w:val="32"/>
        </w:rPr>
        <w:t xml:space="preserve"> </w:t>
      </w:r>
      <w:r w:rsidRPr="00315B25">
        <w:rPr>
          <w:b w:val="0"/>
          <w:bCs w:val="0"/>
          <w:sz w:val="32"/>
          <w:szCs w:val="32"/>
        </w:rPr>
        <w:t>Legal Frame</w:t>
      </w:r>
      <w:r w:rsidRPr="00315B25">
        <w:rPr>
          <w:b w:val="0"/>
          <w:bCs w:val="0"/>
          <w:spacing w:val="-1"/>
          <w:sz w:val="32"/>
          <w:szCs w:val="32"/>
        </w:rPr>
        <w:t xml:space="preserve"> </w:t>
      </w:r>
      <w:r w:rsidRPr="00315B25">
        <w:rPr>
          <w:b w:val="0"/>
          <w:bCs w:val="0"/>
          <w:sz w:val="32"/>
          <w:szCs w:val="32"/>
        </w:rPr>
        <w:t>Work</w:t>
      </w:r>
      <w:r w:rsidRPr="00315B25">
        <w:rPr>
          <w:b w:val="0"/>
          <w:bCs w:val="0"/>
          <w:spacing w:val="-6"/>
          <w:sz w:val="32"/>
          <w:szCs w:val="32"/>
        </w:rPr>
        <w:t xml:space="preserve"> </w:t>
      </w:r>
      <w:r w:rsidRPr="00315B25">
        <w:rPr>
          <w:b w:val="0"/>
          <w:bCs w:val="0"/>
          <w:sz w:val="32"/>
          <w:szCs w:val="32"/>
        </w:rPr>
        <w:t>for</w:t>
      </w:r>
      <w:r w:rsidRPr="00315B25">
        <w:rPr>
          <w:b w:val="0"/>
          <w:bCs w:val="0"/>
          <w:spacing w:val="-1"/>
          <w:sz w:val="32"/>
          <w:szCs w:val="32"/>
        </w:rPr>
        <w:t xml:space="preserve"> </w:t>
      </w:r>
      <w:r w:rsidRPr="00315B25">
        <w:rPr>
          <w:b w:val="0"/>
          <w:bCs w:val="0"/>
          <w:sz w:val="32"/>
          <w:szCs w:val="32"/>
        </w:rPr>
        <w:t>Establishing</w:t>
      </w:r>
      <w:r w:rsidRPr="00315B25">
        <w:rPr>
          <w:b w:val="0"/>
          <w:bCs w:val="0"/>
          <w:spacing w:val="-14"/>
          <w:sz w:val="32"/>
          <w:szCs w:val="32"/>
        </w:rPr>
        <w:t xml:space="preserve"> </w:t>
      </w:r>
      <w:r w:rsidRPr="00315B25">
        <w:rPr>
          <w:b w:val="0"/>
          <w:bCs w:val="0"/>
          <w:sz w:val="32"/>
          <w:szCs w:val="32"/>
        </w:rPr>
        <w:t>NGO</w:t>
      </w:r>
    </w:p>
    <w:p w:rsidR="001875A9" w:rsidRPr="00EF0796" w:rsidRDefault="001875A9" w:rsidP="001875A9">
      <w:pPr>
        <w:pStyle w:val="Heading4"/>
        <w:spacing w:before="166"/>
        <w:ind w:left="0"/>
        <w:rPr>
          <w:sz w:val="32"/>
          <w:szCs w:val="32"/>
        </w:rPr>
      </w:pPr>
      <w:r w:rsidRPr="00EF0796">
        <w:rPr>
          <w:sz w:val="32"/>
          <w:szCs w:val="32"/>
        </w:rPr>
        <w:t>-</w:t>
      </w:r>
      <w:r w:rsidRPr="00315B25">
        <w:rPr>
          <w:b w:val="0"/>
          <w:bCs w:val="0"/>
          <w:sz w:val="32"/>
          <w:szCs w:val="32"/>
        </w:rPr>
        <w:t>Legal</w:t>
      </w:r>
      <w:r w:rsidRPr="00315B25">
        <w:rPr>
          <w:b w:val="0"/>
          <w:bCs w:val="0"/>
          <w:spacing w:val="-2"/>
          <w:sz w:val="32"/>
          <w:szCs w:val="32"/>
        </w:rPr>
        <w:t xml:space="preserve"> </w:t>
      </w:r>
      <w:r w:rsidRPr="00315B25">
        <w:rPr>
          <w:b w:val="0"/>
          <w:bCs w:val="0"/>
          <w:sz w:val="32"/>
          <w:szCs w:val="32"/>
        </w:rPr>
        <w:t>–</w:t>
      </w:r>
      <w:r w:rsidRPr="00315B25">
        <w:rPr>
          <w:b w:val="0"/>
          <w:bCs w:val="0"/>
          <w:spacing w:val="-1"/>
          <w:sz w:val="32"/>
          <w:szCs w:val="32"/>
        </w:rPr>
        <w:t xml:space="preserve"> </w:t>
      </w:r>
      <w:r w:rsidRPr="00315B25">
        <w:rPr>
          <w:b w:val="0"/>
          <w:bCs w:val="0"/>
          <w:sz w:val="32"/>
          <w:szCs w:val="32"/>
        </w:rPr>
        <w:t>rational</w:t>
      </w:r>
      <w:r w:rsidRPr="00315B25">
        <w:rPr>
          <w:b w:val="0"/>
          <w:bCs w:val="0"/>
          <w:spacing w:val="-2"/>
          <w:sz w:val="32"/>
          <w:szCs w:val="32"/>
        </w:rPr>
        <w:t xml:space="preserve"> </w:t>
      </w:r>
      <w:r w:rsidRPr="00315B25">
        <w:rPr>
          <w:b w:val="0"/>
          <w:bCs w:val="0"/>
          <w:sz w:val="32"/>
          <w:szCs w:val="32"/>
        </w:rPr>
        <w:t>structure</w:t>
      </w:r>
      <w:r w:rsidRPr="00315B25">
        <w:rPr>
          <w:b w:val="0"/>
          <w:bCs w:val="0"/>
          <w:spacing w:val="-1"/>
          <w:sz w:val="32"/>
          <w:szCs w:val="32"/>
        </w:rPr>
        <w:t xml:space="preserve"> </w:t>
      </w:r>
      <w:r w:rsidRPr="00315B25">
        <w:rPr>
          <w:b w:val="0"/>
          <w:bCs w:val="0"/>
          <w:sz w:val="32"/>
          <w:szCs w:val="32"/>
        </w:rPr>
        <w:t>of</w:t>
      </w:r>
      <w:r w:rsidRPr="00315B25">
        <w:rPr>
          <w:b w:val="0"/>
          <w:bCs w:val="0"/>
          <w:spacing w:val="-2"/>
          <w:sz w:val="32"/>
          <w:szCs w:val="32"/>
        </w:rPr>
        <w:t xml:space="preserve"> </w:t>
      </w:r>
      <w:r w:rsidRPr="00315B25">
        <w:rPr>
          <w:b w:val="0"/>
          <w:bCs w:val="0"/>
          <w:sz w:val="32"/>
          <w:szCs w:val="32"/>
        </w:rPr>
        <w:t>Non</w:t>
      </w:r>
      <w:r w:rsidRPr="00315B25">
        <w:rPr>
          <w:b w:val="0"/>
          <w:bCs w:val="0"/>
          <w:spacing w:val="-9"/>
          <w:sz w:val="32"/>
          <w:szCs w:val="32"/>
        </w:rPr>
        <w:t xml:space="preserve"> </w:t>
      </w:r>
      <w:r w:rsidRPr="00315B25">
        <w:rPr>
          <w:b w:val="0"/>
          <w:bCs w:val="0"/>
          <w:sz w:val="32"/>
          <w:szCs w:val="32"/>
        </w:rPr>
        <w:t>profits</w:t>
      </w:r>
    </w:p>
    <w:p w:rsidR="001875A9" w:rsidRPr="00EF0796" w:rsidRDefault="001875A9" w:rsidP="001875A9">
      <w:pPr>
        <w:pStyle w:val="BodyText"/>
        <w:spacing w:before="134"/>
        <w:ind w:left="0" w:right="-360"/>
        <w:rPr>
          <w:spacing w:val="-1"/>
          <w:sz w:val="32"/>
          <w:szCs w:val="32"/>
        </w:rPr>
      </w:pPr>
      <w:r w:rsidRPr="00EF0796">
        <w:rPr>
          <w:sz w:val="32"/>
          <w:szCs w:val="32"/>
        </w:rPr>
        <w:t>-Trust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Societies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with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special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reference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to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Trust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an</w:t>
      </w:r>
      <w:r>
        <w:rPr>
          <w:sz w:val="32"/>
          <w:szCs w:val="32"/>
        </w:rPr>
        <w:t xml:space="preserve">d </w:t>
      </w:r>
      <w:r w:rsidRPr="00EF0796">
        <w:rPr>
          <w:sz w:val="32"/>
          <w:szCs w:val="32"/>
        </w:rPr>
        <w:t>Registration</w:t>
      </w:r>
      <w:r w:rsidRPr="00EF0796">
        <w:rPr>
          <w:spacing w:val="-4"/>
          <w:sz w:val="32"/>
          <w:szCs w:val="32"/>
        </w:rPr>
        <w:t xml:space="preserve"> </w:t>
      </w:r>
      <w:r w:rsidRPr="00EF0796">
        <w:rPr>
          <w:sz w:val="32"/>
          <w:szCs w:val="32"/>
        </w:rPr>
        <w:t>Acts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Foreign</w:t>
      </w:r>
    </w:p>
    <w:p w:rsidR="001875A9" w:rsidRPr="00EF0796" w:rsidRDefault="001875A9" w:rsidP="001875A9">
      <w:pPr>
        <w:pStyle w:val="BodyText"/>
        <w:spacing w:before="134" w:line="360" w:lineRule="auto"/>
        <w:ind w:left="0" w:right="2899"/>
        <w:rPr>
          <w:spacing w:val="-1"/>
          <w:sz w:val="32"/>
          <w:szCs w:val="32"/>
        </w:rPr>
      </w:pPr>
      <w:r w:rsidRPr="00EF0796">
        <w:rPr>
          <w:spacing w:val="-1"/>
          <w:sz w:val="32"/>
          <w:szCs w:val="32"/>
        </w:rPr>
        <w:t>-</w:t>
      </w:r>
      <w:r w:rsidRPr="00EF0796">
        <w:rPr>
          <w:sz w:val="32"/>
          <w:szCs w:val="32"/>
        </w:rPr>
        <w:t>contributions and Regulation Act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(FCRA)</w:t>
      </w:r>
    </w:p>
    <w:p w:rsidR="001875A9" w:rsidRPr="00EF0796" w:rsidRDefault="001875A9" w:rsidP="001875A9">
      <w:pPr>
        <w:pStyle w:val="BodyText"/>
        <w:spacing w:line="360" w:lineRule="auto"/>
        <w:ind w:left="0" w:right="3031"/>
        <w:rPr>
          <w:sz w:val="32"/>
          <w:szCs w:val="32"/>
        </w:rPr>
      </w:pPr>
      <w:r w:rsidRPr="00EF0796">
        <w:rPr>
          <w:sz w:val="32"/>
          <w:szCs w:val="32"/>
        </w:rPr>
        <w:t>-Statutory</w:t>
      </w:r>
      <w:r w:rsidRPr="00EF0796">
        <w:rPr>
          <w:spacing w:val="-6"/>
          <w:sz w:val="32"/>
          <w:szCs w:val="32"/>
        </w:rPr>
        <w:t xml:space="preserve"> </w:t>
      </w:r>
      <w:r w:rsidRPr="00EF0796">
        <w:rPr>
          <w:sz w:val="32"/>
          <w:szCs w:val="32"/>
        </w:rPr>
        <w:t>obligations,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Income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Tax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Exemption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(80-G,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12-A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35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NC)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Rules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and  Regulations</w:t>
      </w:r>
      <w:r w:rsidRPr="00EF0796">
        <w:rPr>
          <w:spacing w:val="2"/>
          <w:sz w:val="32"/>
          <w:szCs w:val="32"/>
        </w:rPr>
        <w:t xml:space="preserve"> </w:t>
      </w:r>
      <w:r w:rsidRPr="00EF0796">
        <w:rPr>
          <w:sz w:val="32"/>
          <w:szCs w:val="32"/>
        </w:rPr>
        <w:t>–</w:t>
      </w:r>
      <w:r w:rsidRPr="00EF0796">
        <w:rPr>
          <w:spacing w:val="2"/>
          <w:sz w:val="32"/>
          <w:szCs w:val="32"/>
        </w:rPr>
        <w:t xml:space="preserve"> </w:t>
      </w:r>
      <w:r w:rsidRPr="00EF0796">
        <w:rPr>
          <w:sz w:val="32"/>
          <w:szCs w:val="32"/>
        </w:rPr>
        <w:t>Resource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Mobilization</w:t>
      </w:r>
    </w:p>
    <w:p w:rsidR="001875A9" w:rsidRPr="00EF0796" w:rsidRDefault="001875A9" w:rsidP="001875A9">
      <w:pPr>
        <w:pStyle w:val="BodyText"/>
        <w:spacing w:line="362" w:lineRule="auto"/>
        <w:ind w:left="0" w:right="5954"/>
        <w:rPr>
          <w:sz w:val="32"/>
          <w:szCs w:val="32"/>
        </w:rPr>
      </w:pPr>
      <w:r w:rsidRPr="00EF0796">
        <w:rPr>
          <w:sz w:val="32"/>
          <w:szCs w:val="32"/>
        </w:rPr>
        <w:t>-Methods and Techniques of fund raising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International,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national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local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levels</w:t>
      </w:r>
    </w:p>
    <w:p w:rsidR="001875A9" w:rsidRPr="00EF0796" w:rsidRDefault="001875A9" w:rsidP="001875A9">
      <w:pPr>
        <w:pStyle w:val="BodyText"/>
        <w:spacing w:line="360" w:lineRule="auto"/>
        <w:ind w:left="0" w:right="3171"/>
        <w:rPr>
          <w:sz w:val="32"/>
          <w:szCs w:val="32"/>
        </w:rPr>
      </w:pPr>
      <w:r w:rsidRPr="00EF0796">
        <w:rPr>
          <w:sz w:val="32"/>
          <w:szCs w:val="32"/>
        </w:rPr>
        <w:t>- Schemes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for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NGO’s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under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various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Ministries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of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Government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of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India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NABARD and Human Rights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Commission</w:t>
      </w:r>
    </w:p>
    <w:p w:rsidR="001875A9" w:rsidRPr="00EF0796" w:rsidRDefault="001875A9" w:rsidP="001875A9">
      <w:pPr>
        <w:pStyle w:val="BodyText"/>
        <w:spacing w:before="1"/>
        <w:ind w:left="0"/>
        <w:rPr>
          <w:sz w:val="32"/>
          <w:szCs w:val="32"/>
        </w:rPr>
      </w:pPr>
    </w:p>
    <w:p w:rsidR="001875A9" w:rsidRDefault="001875A9" w:rsidP="001875A9">
      <w:pPr>
        <w:pStyle w:val="Heading4"/>
        <w:spacing w:line="321" w:lineRule="exact"/>
        <w:ind w:left="0"/>
        <w:rPr>
          <w:sz w:val="32"/>
          <w:szCs w:val="32"/>
        </w:rPr>
      </w:pPr>
      <w:r>
        <w:rPr>
          <w:sz w:val="32"/>
          <w:szCs w:val="32"/>
        </w:rPr>
        <w:t>2</w:t>
      </w:r>
      <w:r w:rsidRPr="00EF0796">
        <w:rPr>
          <w:sz w:val="32"/>
          <w:szCs w:val="32"/>
        </w:rPr>
        <w:t xml:space="preserve">. 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Project</w:t>
      </w:r>
      <w:r w:rsidRPr="00EF0796">
        <w:rPr>
          <w:spacing w:val="-4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Management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in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NGO</w:t>
      </w:r>
    </w:p>
    <w:p w:rsidR="001875A9" w:rsidRPr="00EF0796" w:rsidRDefault="001875A9" w:rsidP="001875A9">
      <w:pPr>
        <w:pStyle w:val="Heading4"/>
        <w:spacing w:line="321" w:lineRule="exact"/>
        <w:ind w:left="0"/>
        <w:rPr>
          <w:sz w:val="32"/>
          <w:szCs w:val="32"/>
        </w:rPr>
      </w:pPr>
    </w:p>
    <w:p w:rsidR="001875A9" w:rsidRDefault="001875A9" w:rsidP="001875A9">
      <w:pPr>
        <w:pStyle w:val="BodyText"/>
        <w:spacing w:line="355" w:lineRule="auto"/>
        <w:ind w:left="180" w:right="1080"/>
        <w:rPr>
          <w:sz w:val="32"/>
          <w:szCs w:val="32"/>
        </w:rPr>
      </w:pPr>
      <w:r w:rsidRPr="00EF0796">
        <w:rPr>
          <w:sz w:val="32"/>
          <w:szCs w:val="32"/>
        </w:rPr>
        <w:t>- Concept,</w:t>
      </w:r>
      <w:r w:rsidRPr="00EF0796">
        <w:rPr>
          <w:spacing w:val="-4"/>
          <w:sz w:val="32"/>
          <w:szCs w:val="32"/>
        </w:rPr>
        <w:t xml:space="preserve"> </w:t>
      </w:r>
      <w:r w:rsidRPr="00EF0796">
        <w:rPr>
          <w:sz w:val="32"/>
          <w:szCs w:val="32"/>
        </w:rPr>
        <w:t>objectives,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principles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Types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of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projects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Project</w:t>
      </w:r>
      <w:r w:rsidRPr="00EF0796">
        <w:rPr>
          <w:spacing w:val="-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- implementation</w:t>
      </w:r>
      <w:r>
        <w:rPr>
          <w:sz w:val="32"/>
          <w:szCs w:val="32"/>
        </w:rPr>
        <w:t xml:space="preserve"> and </w:t>
      </w:r>
      <w:r w:rsidRPr="00EF0796">
        <w:rPr>
          <w:sz w:val="32"/>
          <w:szCs w:val="32"/>
        </w:rPr>
        <w:t>management</w:t>
      </w:r>
    </w:p>
    <w:p w:rsidR="001875A9" w:rsidRPr="00EF0796" w:rsidRDefault="001875A9" w:rsidP="001875A9">
      <w:pPr>
        <w:pStyle w:val="BodyText"/>
        <w:spacing w:before="8" w:line="360" w:lineRule="auto"/>
        <w:ind w:left="0" w:right="759"/>
        <w:rPr>
          <w:sz w:val="32"/>
          <w:szCs w:val="32"/>
        </w:rPr>
      </w:pPr>
      <w:r w:rsidRPr="00EF0796">
        <w:rPr>
          <w:sz w:val="32"/>
          <w:szCs w:val="32"/>
        </w:rPr>
        <w:t>- Project</w:t>
      </w:r>
      <w:r w:rsidRPr="00EF0796">
        <w:rPr>
          <w:spacing w:val="27"/>
          <w:sz w:val="32"/>
          <w:szCs w:val="32"/>
        </w:rPr>
        <w:t xml:space="preserve"> </w:t>
      </w:r>
      <w:r w:rsidRPr="00EF0796">
        <w:rPr>
          <w:sz w:val="32"/>
          <w:szCs w:val="32"/>
        </w:rPr>
        <w:t>planning</w:t>
      </w:r>
      <w:r w:rsidRPr="00EF0796">
        <w:rPr>
          <w:spacing w:val="25"/>
          <w:sz w:val="32"/>
          <w:szCs w:val="32"/>
        </w:rPr>
        <w:t xml:space="preserve"> </w:t>
      </w:r>
      <w:r w:rsidRPr="00EF0796">
        <w:rPr>
          <w:sz w:val="32"/>
          <w:szCs w:val="32"/>
        </w:rPr>
        <w:t>matrix,</w:t>
      </w:r>
      <w:r w:rsidRPr="00EF0796">
        <w:rPr>
          <w:spacing w:val="26"/>
          <w:sz w:val="32"/>
          <w:szCs w:val="32"/>
        </w:rPr>
        <w:t xml:space="preserve"> </w:t>
      </w:r>
      <w:r w:rsidRPr="00EF0796">
        <w:rPr>
          <w:sz w:val="32"/>
          <w:szCs w:val="32"/>
        </w:rPr>
        <w:t>project</w:t>
      </w:r>
      <w:r w:rsidRPr="00EF0796">
        <w:rPr>
          <w:spacing w:val="28"/>
          <w:sz w:val="32"/>
          <w:szCs w:val="32"/>
        </w:rPr>
        <w:t xml:space="preserve"> </w:t>
      </w:r>
      <w:r w:rsidRPr="00EF0796">
        <w:rPr>
          <w:sz w:val="32"/>
          <w:szCs w:val="32"/>
        </w:rPr>
        <w:t>cycle</w:t>
      </w:r>
      <w:r w:rsidRPr="00EF0796">
        <w:rPr>
          <w:spacing w:val="26"/>
          <w:sz w:val="32"/>
          <w:szCs w:val="32"/>
        </w:rPr>
        <w:t xml:space="preserve"> </w:t>
      </w:r>
      <w:r w:rsidRPr="00EF0796">
        <w:rPr>
          <w:sz w:val="32"/>
          <w:szCs w:val="32"/>
        </w:rPr>
        <w:t>management,</w:t>
      </w:r>
      <w:r w:rsidRPr="00EF0796">
        <w:rPr>
          <w:spacing w:val="27"/>
          <w:sz w:val="32"/>
          <w:szCs w:val="32"/>
        </w:rPr>
        <w:t xml:space="preserve"> </w:t>
      </w:r>
      <w:r w:rsidRPr="00EF0796">
        <w:rPr>
          <w:sz w:val="32"/>
          <w:szCs w:val="32"/>
        </w:rPr>
        <w:t>identification</w:t>
      </w:r>
      <w:r w:rsidRPr="00EF0796">
        <w:rPr>
          <w:spacing w:val="32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  <w:r w:rsidRPr="00EF0796">
        <w:rPr>
          <w:spacing w:val="26"/>
          <w:sz w:val="32"/>
          <w:szCs w:val="32"/>
        </w:rPr>
        <w:t xml:space="preserve"> </w:t>
      </w:r>
      <w:r w:rsidRPr="00EF0796">
        <w:rPr>
          <w:sz w:val="32"/>
          <w:szCs w:val="32"/>
        </w:rPr>
        <w:t>formulation</w:t>
      </w:r>
      <w:r w:rsidRPr="00EF0796">
        <w:rPr>
          <w:spacing w:val="27"/>
          <w:sz w:val="32"/>
          <w:szCs w:val="32"/>
        </w:rPr>
        <w:t xml:space="preserve"> </w:t>
      </w:r>
      <w:r w:rsidRPr="00EF0796">
        <w:rPr>
          <w:sz w:val="32"/>
          <w:szCs w:val="32"/>
        </w:rPr>
        <w:t>of</w:t>
      </w:r>
      <w:r w:rsidRPr="00EF0796">
        <w:rPr>
          <w:spacing w:val="26"/>
          <w:sz w:val="32"/>
          <w:szCs w:val="32"/>
        </w:rPr>
        <w:t xml:space="preserve"> </w:t>
      </w:r>
      <w:r w:rsidRPr="00EF0796">
        <w:rPr>
          <w:sz w:val="32"/>
          <w:szCs w:val="32"/>
        </w:rPr>
        <w:t>Detail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project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Report (DPR) with reference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to action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AID</w:t>
      </w:r>
    </w:p>
    <w:p w:rsidR="001875A9" w:rsidRPr="00EF0796" w:rsidRDefault="001875A9" w:rsidP="001875A9">
      <w:pPr>
        <w:pStyle w:val="BodyText"/>
        <w:spacing w:line="360" w:lineRule="auto"/>
        <w:ind w:left="0" w:right="760"/>
        <w:jc w:val="both"/>
        <w:rPr>
          <w:sz w:val="32"/>
          <w:szCs w:val="32"/>
        </w:rPr>
      </w:pPr>
      <w:r w:rsidRPr="00EF0796">
        <w:rPr>
          <w:sz w:val="32"/>
          <w:szCs w:val="32"/>
        </w:rPr>
        <w:lastRenderedPageBreak/>
        <w:t>- Monitoring</w:t>
      </w:r>
      <w:r w:rsidRPr="00EF0796">
        <w:rPr>
          <w:spacing w:val="-11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  <w:r w:rsidRPr="00EF0796">
        <w:rPr>
          <w:spacing w:val="-9"/>
          <w:sz w:val="32"/>
          <w:szCs w:val="32"/>
        </w:rPr>
        <w:t xml:space="preserve"> </w:t>
      </w:r>
      <w:r w:rsidRPr="00EF0796">
        <w:rPr>
          <w:sz w:val="32"/>
          <w:szCs w:val="32"/>
        </w:rPr>
        <w:t>Evaluation</w:t>
      </w:r>
      <w:r w:rsidRPr="00EF0796">
        <w:rPr>
          <w:spacing w:val="-8"/>
          <w:sz w:val="32"/>
          <w:szCs w:val="32"/>
        </w:rPr>
        <w:t xml:space="preserve"> </w:t>
      </w:r>
      <w:r w:rsidRPr="00EF0796">
        <w:rPr>
          <w:sz w:val="32"/>
          <w:szCs w:val="32"/>
        </w:rPr>
        <w:t>–</w:t>
      </w:r>
      <w:r w:rsidRPr="00EF0796">
        <w:rPr>
          <w:spacing w:val="-9"/>
          <w:sz w:val="32"/>
          <w:szCs w:val="32"/>
        </w:rPr>
        <w:t xml:space="preserve"> </w:t>
      </w:r>
      <w:r w:rsidRPr="00EF0796">
        <w:rPr>
          <w:sz w:val="32"/>
          <w:szCs w:val="32"/>
        </w:rPr>
        <w:t>Network</w:t>
      </w:r>
      <w:r w:rsidRPr="00EF0796">
        <w:rPr>
          <w:spacing w:val="-9"/>
          <w:sz w:val="32"/>
          <w:szCs w:val="32"/>
        </w:rPr>
        <w:t xml:space="preserve"> </w:t>
      </w:r>
      <w:r w:rsidRPr="00EF0796">
        <w:rPr>
          <w:sz w:val="32"/>
          <w:szCs w:val="32"/>
        </w:rPr>
        <w:t>Analysis</w:t>
      </w:r>
      <w:r w:rsidRPr="00EF0796">
        <w:rPr>
          <w:spacing w:val="-6"/>
          <w:sz w:val="32"/>
          <w:szCs w:val="32"/>
        </w:rPr>
        <w:t xml:space="preserve"> </w:t>
      </w:r>
      <w:r w:rsidRPr="00EF0796">
        <w:rPr>
          <w:sz w:val="32"/>
          <w:szCs w:val="32"/>
        </w:rPr>
        <w:t>Programme</w:t>
      </w:r>
      <w:r w:rsidRPr="00EF0796">
        <w:rPr>
          <w:spacing w:val="-11"/>
          <w:sz w:val="32"/>
          <w:szCs w:val="32"/>
        </w:rPr>
        <w:t xml:space="preserve"> </w:t>
      </w:r>
      <w:r w:rsidRPr="00EF0796">
        <w:rPr>
          <w:sz w:val="32"/>
          <w:szCs w:val="32"/>
        </w:rPr>
        <w:t>(Project)</w:t>
      </w:r>
      <w:r w:rsidRPr="00EF0796">
        <w:rPr>
          <w:spacing w:val="-9"/>
          <w:sz w:val="32"/>
          <w:szCs w:val="32"/>
        </w:rPr>
        <w:t xml:space="preserve"> </w:t>
      </w:r>
      <w:r w:rsidRPr="00EF0796">
        <w:rPr>
          <w:sz w:val="32"/>
          <w:szCs w:val="32"/>
        </w:rPr>
        <w:t>Management</w:t>
      </w:r>
      <w:r w:rsidRPr="00EF0796">
        <w:rPr>
          <w:spacing w:val="-8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  <w:r w:rsidRPr="00EF0796">
        <w:rPr>
          <w:spacing w:val="-9"/>
          <w:sz w:val="32"/>
          <w:szCs w:val="32"/>
        </w:rPr>
        <w:t xml:space="preserve"> </w:t>
      </w:r>
      <w:r w:rsidRPr="00EF0796">
        <w:rPr>
          <w:sz w:val="32"/>
          <w:szCs w:val="32"/>
        </w:rPr>
        <w:t>Review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Techniques</w:t>
      </w:r>
      <w:r w:rsidRPr="00EF0796">
        <w:rPr>
          <w:spacing w:val="-11"/>
          <w:sz w:val="32"/>
          <w:szCs w:val="32"/>
        </w:rPr>
        <w:t xml:space="preserve"> </w:t>
      </w:r>
      <w:r w:rsidRPr="00EF0796">
        <w:rPr>
          <w:sz w:val="32"/>
          <w:szCs w:val="32"/>
        </w:rPr>
        <w:t>(PERT),</w:t>
      </w:r>
      <w:r w:rsidRPr="00EF0796">
        <w:rPr>
          <w:spacing w:val="-10"/>
          <w:sz w:val="32"/>
          <w:szCs w:val="32"/>
        </w:rPr>
        <w:t xml:space="preserve"> </w:t>
      </w:r>
      <w:r w:rsidRPr="00EF0796">
        <w:rPr>
          <w:sz w:val="32"/>
          <w:szCs w:val="32"/>
        </w:rPr>
        <w:t>Critical</w:t>
      </w:r>
      <w:r w:rsidRPr="00EF0796">
        <w:rPr>
          <w:spacing w:val="-10"/>
          <w:sz w:val="32"/>
          <w:szCs w:val="32"/>
        </w:rPr>
        <w:t xml:space="preserve"> </w:t>
      </w:r>
      <w:r w:rsidRPr="00EF0796">
        <w:rPr>
          <w:sz w:val="32"/>
          <w:szCs w:val="32"/>
        </w:rPr>
        <w:t>Path</w:t>
      </w:r>
      <w:r w:rsidRPr="00EF0796">
        <w:rPr>
          <w:spacing w:val="-8"/>
          <w:sz w:val="32"/>
          <w:szCs w:val="32"/>
        </w:rPr>
        <w:t xml:space="preserve"> </w:t>
      </w:r>
      <w:r w:rsidRPr="00EF0796">
        <w:rPr>
          <w:sz w:val="32"/>
          <w:szCs w:val="32"/>
        </w:rPr>
        <w:t>Method</w:t>
      </w:r>
      <w:r w:rsidRPr="00EF0796">
        <w:rPr>
          <w:spacing w:val="-11"/>
          <w:sz w:val="32"/>
          <w:szCs w:val="32"/>
        </w:rPr>
        <w:t xml:space="preserve"> </w:t>
      </w:r>
      <w:r w:rsidRPr="00EF0796">
        <w:rPr>
          <w:sz w:val="32"/>
          <w:szCs w:val="32"/>
        </w:rPr>
        <w:t>(CPM),</w:t>
      </w:r>
      <w:r w:rsidRPr="00EF0796">
        <w:rPr>
          <w:spacing w:val="-9"/>
          <w:sz w:val="32"/>
          <w:szCs w:val="32"/>
        </w:rPr>
        <w:t xml:space="preserve"> </w:t>
      </w:r>
      <w:r w:rsidRPr="00EF0796">
        <w:rPr>
          <w:sz w:val="32"/>
          <w:szCs w:val="32"/>
        </w:rPr>
        <w:t>Participatory</w:t>
      </w:r>
      <w:r w:rsidRPr="00EF0796">
        <w:rPr>
          <w:spacing w:val="-15"/>
          <w:sz w:val="32"/>
          <w:szCs w:val="32"/>
        </w:rPr>
        <w:t xml:space="preserve"> </w:t>
      </w:r>
      <w:r w:rsidRPr="00EF0796">
        <w:rPr>
          <w:sz w:val="32"/>
          <w:szCs w:val="32"/>
        </w:rPr>
        <w:t>Rural</w:t>
      </w:r>
      <w:r w:rsidRPr="00EF0796">
        <w:rPr>
          <w:spacing w:val="-8"/>
          <w:sz w:val="32"/>
          <w:szCs w:val="32"/>
        </w:rPr>
        <w:t xml:space="preserve"> </w:t>
      </w:r>
      <w:r w:rsidRPr="00EF0796">
        <w:rPr>
          <w:sz w:val="32"/>
          <w:szCs w:val="32"/>
        </w:rPr>
        <w:t>Appraisal</w:t>
      </w:r>
      <w:r w:rsidRPr="00EF0796">
        <w:rPr>
          <w:spacing w:val="-10"/>
          <w:sz w:val="32"/>
          <w:szCs w:val="32"/>
        </w:rPr>
        <w:t xml:space="preserve"> </w:t>
      </w:r>
      <w:r w:rsidRPr="00EF0796">
        <w:rPr>
          <w:sz w:val="32"/>
          <w:szCs w:val="32"/>
        </w:rPr>
        <w:t>(PRA)</w:t>
      </w:r>
      <w:r w:rsidRPr="00EF0796">
        <w:rPr>
          <w:spacing w:val="-10"/>
          <w:sz w:val="32"/>
          <w:szCs w:val="32"/>
        </w:rPr>
        <w:t xml:space="preserve"> </w:t>
      </w:r>
      <w:r w:rsidRPr="00EF0796">
        <w:rPr>
          <w:sz w:val="32"/>
          <w:szCs w:val="32"/>
        </w:rPr>
        <w:t>–</w:t>
      </w:r>
      <w:r w:rsidRPr="00EF0796">
        <w:rPr>
          <w:spacing w:val="-8"/>
          <w:sz w:val="32"/>
          <w:szCs w:val="32"/>
        </w:rPr>
        <w:t xml:space="preserve"> </w:t>
      </w:r>
      <w:r w:rsidRPr="00EF0796">
        <w:rPr>
          <w:sz w:val="32"/>
          <w:szCs w:val="32"/>
        </w:rPr>
        <w:t>Tools</w:t>
      </w:r>
      <w:r w:rsidRPr="00EF0796">
        <w:rPr>
          <w:spacing w:val="-58"/>
          <w:sz w:val="32"/>
          <w:szCs w:val="32"/>
        </w:rPr>
        <w:t xml:space="preserve"> </w:t>
      </w:r>
      <w:r w:rsidRPr="00EF0796">
        <w:rPr>
          <w:sz w:val="32"/>
          <w:szCs w:val="32"/>
        </w:rPr>
        <w:t>and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Techniques, Strength,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Weakness, Opportunity</w:t>
      </w:r>
      <w:r w:rsidRPr="00EF0796">
        <w:rPr>
          <w:spacing w:val="-4"/>
          <w:sz w:val="32"/>
          <w:szCs w:val="32"/>
        </w:rPr>
        <w:t xml:space="preserve"> </w:t>
      </w:r>
      <w:r w:rsidRPr="00EF0796">
        <w:rPr>
          <w:sz w:val="32"/>
          <w:szCs w:val="32"/>
        </w:rPr>
        <w:t>and Challenges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(SWOC)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analysis.</w:t>
      </w:r>
    </w:p>
    <w:p w:rsidR="001875A9" w:rsidRPr="00EF0796" w:rsidRDefault="001875A9" w:rsidP="001875A9">
      <w:pPr>
        <w:pStyle w:val="BodyText"/>
        <w:spacing w:line="360" w:lineRule="auto"/>
        <w:ind w:left="0" w:right="76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EF0796">
        <w:rPr>
          <w:b/>
          <w:bCs/>
          <w:sz w:val="32"/>
          <w:szCs w:val="32"/>
        </w:rPr>
        <w:t>. NGO</w:t>
      </w:r>
      <w:r w:rsidRPr="00EF0796">
        <w:rPr>
          <w:b/>
          <w:bCs/>
          <w:spacing w:val="-2"/>
          <w:sz w:val="32"/>
          <w:szCs w:val="32"/>
        </w:rPr>
        <w:t xml:space="preserve"> </w:t>
      </w:r>
      <w:r w:rsidRPr="00EF0796">
        <w:rPr>
          <w:b/>
          <w:bCs/>
          <w:sz w:val="32"/>
          <w:szCs w:val="32"/>
        </w:rPr>
        <w:t>Management</w:t>
      </w:r>
    </w:p>
    <w:p w:rsidR="001875A9" w:rsidRPr="00EF0796" w:rsidRDefault="001875A9" w:rsidP="001875A9">
      <w:pPr>
        <w:pStyle w:val="BodyText"/>
        <w:spacing w:line="357" w:lineRule="auto"/>
        <w:ind w:left="0" w:right="6447"/>
        <w:rPr>
          <w:sz w:val="32"/>
          <w:szCs w:val="32"/>
        </w:rPr>
      </w:pPr>
      <w:r w:rsidRPr="00EF0796">
        <w:rPr>
          <w:sz w:val="32"/>
          <w:szCs w:val="32"/>
        </w:rPr>
        <w:t>- Organizational types and</w:t>
      </w:r>
      <w:r>
        <w:rPr>
          <w:sz w:val="32"/>
          <w:szCs w:val="32"/>
        </w:rPr>
        <w:t xml:space="preserve"> </w:t>
      </w:r>
      <w:r w:rsidRPr="00EF0796">
        <w:rPr>
          <w:sz w:val="32"/>
          <w:szCs w:val="32"/>
        </w:rPr>
        <w:t>structures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Ngo</w:t>
      </w:r>
      <w:r w:rsidRPr="00EF0796">
        <w:rPr>
          <w:spacing w:val="-1"/>
          <w:sz w:val="32"/>
          <w:szCs w:val="32"/>
        </w:rPr>
        <w:t xml:space="preserve">  </w:t>
      </w:r>
      <w:r w:rsidRPr="00EF0796">
        <w:rPr>
          <w:sz w:val="32"/>
          <w:szCs w:val="32"/>
        </w:rPr>
        <w:t>management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competencies</w:t>
      </w:r>
    </w:p>
    <w:p w:rsidR="001875A9" w:rsidRPr="00EF0796" w:rsidRDefault="001875A9" w:rsidP="001875A9">
      <w:pPr>
        <w:pStyle w:val="BodyText"/>
        <w:spacing w:before="2" w:line="360" w:lineRule="auto"/>
        <w:ind w:left="0" w:right="869"/>
        <w:rPr>
          <w:sz w:val="32"/>
          <w:szCs w:val="32"/>
        </w:rPr>
      </w:pPr>
      <w:r w:rsidRPr="00EF0796">
        <w:rPr>
          <w:sz w:val="32"/>
          <w:szCs w:val="32"/>
        </w:rPr>
        <w:t>-Team Building – concept and significance, Role of effective team building in management of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NGO’s</w:t>
      </w:r>
    </w:p>
    <w:p w:rsidR="001875A9" w:rsidRPr="00EF0796" w:rsidRDefault="001875A9" w:rsidP="001875A9">
      <w:pPr>
        <w:pStyle w:val="BodyText"/>
        <w:spacing w:line="362" w:lineRule="auto"/>
        <w:ind w:left="0" w:right="1247"/>
        <w:rPr>
          <w:sz w:val="32"/>
          <w:szCs w:val="32"/>
        </w:rPr>
      </w:pPr>
      <w:r w:rsidRPr="00EF0796">
        <w:rPr>
          <w:sz w:val="32"/>
          <w:szCs w:val="32"/>
        </w:rPr>
        <w:t>- People’s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participation –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concept,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meaning</w:t>
      </w:r>
      <w:r w:rsidRPr="00EF0796">
        <w:rPr>
          <w:spacing w:val="-4"/>
          <w:sz w:val="32"/>
          <w:szCs w:val="32"/>
        </w:rPr>
        <w:t xml:space="preserve"> </w:t>
      </w:r>
      <w:r w:rsidRPr="00EF0796">
        <w:rPr>
          <w:sz w:val="32"/>
          <w:szCs w:val="32"/>
        </w:rPr>
        <w:t>and objectives,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role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of</w:t>
      </w:r>
      <w:r w:rsidRPr="00EF0796">
        <w:rPr>
          <w:spacing w:val="-3"/>
          <w:sz w:val="32"/>
          <w:szCs w:val="32"/>
        </w:rPr>
        <w:t xml:space="preserve"> </w:t>
      </w:r>
      <w:r w:rsidRPr="00EF0796">
        <w:rPr>
          <w:sz w:val="32"/>
          <w:szCs w:val="32"/>
        </w:rPr>
        <w:t>people’s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participation</w:t>
      </w:r>
      <w:r w:rsidRPr="00EF0796">
        <w:rPr>
          <w:spacing w:val="-13"/>
          <w:sz w:val="32"/>
          <w:szCs w:val="32"/>
        </w:rPr>
        <w:t xml:space="preserve"> </w:t>
      </w:r>
      <w:r w:rsidRPr="00EF0796">
        <w:rPr>
          <w:sz w:val="32"/>
          <w:szCs w:val="32"/>
        </w:rPr>
        <w:t>in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community</w:t>
      </w:r>
      <w:r w:rsidRPr="00EF0796">
        <w:rPr>
          <w:spacing w:val="-7"/>
          <w:sz w:val="32"/>
          <w:szCs w:val="32"/>
        </w:rPr>
        <w:t xml:space="preserve"> </w:t>
      </w:r>
      <w:r w:rsidRPr="00EF0796">
        <w:rPr>
          <w:sz w:val="32"/>
          <w:szCs w:val="32"/>
        </w:rPr>
        <w:t>development.</w:t>
      </w:r>
    </w:p>
    <w:p w:rsidR="001875A9" w:rsidRPr="00EB44B9" w:rsidRDefault="001875A9" w:rsidP="001875A9">
      <w:pPr>
        <w:pStyle w:val="BodyText"/>
        <w:spacing w:line="357" w:lineRule="auto"/>
        <w:ind w:left="0" w:right="-270"/>
        <w:rPr>
          <w:spacing w:val="2"/>
          <w:sz w:val="32"/>
          <w:szCs w:val="32"/>
        </w:rPr>
      </w:pPr>
      <w:r w:rsidRPr="00EF0796">
        <w:rPr>
          <w:sz w:val="32"/>
          <w:szCs w:val="32"/>
        </w:rPr>
        <w:t>- Understanding Self – Formulation of Self-concept, Dimensions, Components</w:t>
      </w:r>
      <w:r w:rsidRPr="00EF0796">
        <w:rPr>
          <w:spacing w:val="-57"/>
          <w:sz w:val="32"/>
          <w:szCs w:val="32"/>
        </w:rPr>
        <w:t xml:space="preserve"> </w:t>
      </w:r>
      <w:r>
        <w:rPr>
          <w:spacing w:val="-57"/>
          <w:sz w:val="32"/>
          <w:szCs w:val="32"/>
        </w:rPr>
        <w:t xml:space="preserve">    </w:t>
      </w:r>
      <w:r w:rsidRPr="00EF0796">
        <w:rPr>
          <w:sz w:val="32"/>
          <w:szCs w:val="32"/>
        </w:rPr>
        <w:t>Self-Assessment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: Analysis &amp;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Action</w:t>
      </w:r>
      <w:r>
        <w:rPr>
          <w:sz w:val="32"/>
          <w:szCs w:val="32"/>
        </w:rPr>
        <w:t xml:space="preserve"> </w:t>
      </w:r>
      <w:r w:rsidRPr="00EF0796">
        <w:rPr>
          <w:sz w:val="32"/>
          <w:szCs w:val="32"/>
        </w:rPr>
        <w:t>plan</w:t>
      </w:r>
      <w:r>
        <w:rPr>
          <w:sz w:val="32"/>
          <w:szCs w:val="32"/>
        </w:rPr>
        <w:t>.</w:t>
      </w:r>
    </w:p>
    <w:p w:rsidR="001875A9" w:rsidRDefault="001875A9" w:rsidP="001875A9">
      <w:pPr>
        <w:pStyle w:val="BodyText"/>
        <w:spacing w:line="357" w:lineRule="auto"/>
        <w:ind w:left="0" w:right="2436"/>
        <w:rPr>
          <w:sz w:val="32"/>
          <w:szCs w:val="32"/>
        </w:rPr>
      </w:pPr>
    </w:p>
    <w:p w:rsidR="001875A9" w:rsidRPr="006B1A0B" w:rsidRDefault="001875A9" w:rsidP="001875A9">
      <w:pPr>
        <w:pStyle w:val="BodyText"/>
        <w:spacing w:line="357" w:lineRule="auto"/>
        <w:ind w:left="0" w:right="243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6B1A0B">
        <w:rPr>
          <w:b/>
          <w:bCs/>
          <w:sz w:val="32"/>
          <w:szCs w:val="32"/>
        </w:rPr>
        <w:t>. Policies</w:t>
      </w:r>
      <w:r w:rsidRPr="006B1A0B">
        <w:rPr>
          <w:b/>
          <w:bCs/>
          <w:spacing w:val="-5"/>
          <w:sz w:val="32"/>
          <w:szCs w:val="32"/>
        </w:rPr>
        <w:t xml:space="preserve"> </w:t>
      </w:r>
      <w:r w:rsidRPr="006B1A0B">
        <w:rPr>
          <w:b/>
          <w:bCs/>
          <w:sz w:val="32"/>
          <w:szCs w:val="32"/>
        </w:rPr>
        <w:t>and</w:t>
      </w:r>
      <w:r w:rsidRPr="006B1A0B"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Programmes-</w:t>
      </w:r>
    </w:p>
    <w:p w:rsidR="001875A9" w:rsidRPr="00EF0796" w:rsidRDefault="001875A9" w:rsidP="001875A9">
      <w:pPr>
        <w:pStyle w:val="BodyText"/>
        <w:spacing w:before="90" w:line="360" w:lineRule="auto"/>
        <w:ind w:left="0" w:right="1035"/>
        <w:rPr>
          <w:sz w:val="32"/>
          <w:szCs w:val="32"/>
        </w:rPr>
      </w:pPr>
      <w:r w:rsidRPr="00EF0796">
        <w:rPr>
          <w:sz w:val="32"/>
          <w:szCs w:val="32"/>
        </w:rPr>
        <w:t>- Government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laws,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partnership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model,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Governing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Schemes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through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ministries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/Department</w:t>
      </w:r>
      <w:r w:rsidRPr="00EF0796">
        <w:rPr>
          <w:spacing w:val="-2"/>
          <w:sz w:val="32"/>
          <w:szCs w:val="32"/>
        </w:rPr>
        <w:t xml:space="preserve"> </w:t>
      </w:r>
      <w:r w:rsidRPr="00EF0796">
        <w:rPr>
          <w:sz w:val="32"/>
          <w:szCs w:val="32"/>
        </w:rPr>
        <w:t>/</w:t>
      </w:r>
      <w:r w:rsidRPr="00EF0796">
        <w:rPr>
          <w:spacing w:val="-57"/>
          <w:sz w:val="32"/>
          <w:szCs w:val="32"/>
        </w:rPr>
        <w:t xml:space="preserve"> </w:t>
      </w:r>
      <w:r w:rsidRPr="00EF0796">
        <w:rPr>
          <w:sz w:val="32"/>
          <w:szCs w:val="32"/>
        </w:rPr>
        <w:t>Bodies, government</w:t>
      </w:r>
      <w:r w:rsidRPr="00EF0796">
        <w:rPr>
          <w:spacing w:val="1"/>
          <w:sz w:val="32"/>
          <w:szCs w:val="32"/>
        </w:rPr>
        <w:t xml:space="preserve"> </w:t>
      </w:r>
      <w:r w:rsidRPr="00EF0796">
        <w:rPr>
          <w:sz w:val="32"/>
          <w:szCs w:val="32"/>
        </w:rPr>
        <w:t>grant-in-aid</w:t>
      </w:r>
    </w:p>
    <w:p w:rsidR="001875A9" w:rsidRPr="00EF0796" w:rsidRDefault="001875A9" w:rsidP="001875A9">
      <w:pPr>
        <w:pStyle w:val="BodyText"/>
        <w:spacing w:line="360" w:lineRule="auto"/>
        <w:ind w:left="0" w:right="4312"/>
        <w:rPr>
          <w:sz w:val="32"/>
          <w:szCs w:val="32"/>
        </w:rPr>
      </w:pPr>
      <w:r w:rsidRPr="00EF0796">
        <w:rPr>
          <w:sz w:val="32"/>
          <w:szCs w:val="32"/>
        </w:rPr>
        <w:t>- New regulations for NGO and government control</w:t>
      </w:r>
      <w:r w:rsidRPr="00EF0796">
        <w:rPr>
          <w:spacing w:val="1"/>
          <w:sz w:val="32"/>
          <w:szCs w:val="32"/>
        </w:rPr>
        <w:t xml:space="preserve"> -</w:t>
      </w:r>
      <w:r w:rsidRPr="00EF0796">
        <w:rPr>
          <w:sz w:val="32"/>
          <w:szCs w:val="32"/>
        </w:rPr>
        <w:t>National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policy</w:t>
      </w:r>
      <w:r w:rsidRPr="00EF0796">
        <w:rPr>
          <w:spacing w:val="-6"/>
          <w:sz w:val="32"/>
          <w:szCs w:val="32"/>
        </w:rPr>
        <w:t xml:space="preserve"> </w:t>
      </w:r>
      <w:r w:rsidRPr="00EF0796">
        <w:rPr>
          <w:sz w:val="32"/>
          <w:szCs w:val="32"/>
        </w:rPr>
        <w:lastRenderedPageBreak/>
        <w:t>on voluntary</w:t>
      </w:r>
      <w:r w:rsidRPr="00EF0796">
        <w:rPr>
          <w:spacing w:val="-6"/>
          <w:sz w:val="32"/>
          <w:szCs w:val="32"/>
        </w:rPr>
        <w:t xml:space="preserve"> </w:t>
      </w:r>
      <w:r w:rsidRPr="00EF0796">
        <w:rPr>
          <w:sz w:val="32"/>
          <w:szCs w:val="32"/>
        </w:rPr>
        <w:t>sector</w:t>
      </w:r>
      <w:r w:rsidRPr="00EF0796">
        <w:rPr>
          <w:spacing w:val="-1"/>
          <w:sz w:val="32"/>
          <w:szCs w:val="32"/>
        </w:rPr>
        <w:t xml:space="preserve"> </w:t>
      </w:r>
      <w:r w:rsidRPr="00EF0796">
        <w:rPr>
          <w:sz w:val="32"/>
          <w:szCs w:val="32"/>
        </w:rPr>
        <w:t>under five</w:t>
      </w:r>
      <w:r w:rsidRPr="00EF0796">
        <w:rPr>
          <w:spacing w:val="3"/>
          <w:sz w:val="32"/>
          <w:szCs w:val="32"/>
        </w:rPr>
        <w:t xml:space="preserve"> </w:t>
      </w:r>
      <w:r w:rsidRPr="00EF0796">
        <w:rPr>
          <w:sz w:val="32"/>
          <w:szCs w:val="32"/>
        </w:rPr>
        <w:t>year plans.</w:t>
      </w:r>
    </w:p>
    <w:p w:rsidR="001875A9" w:rsidRPr="00EF0796" w:rsidRDefault="001875A9" w:rsidP="001875A9">
      <w:pPr>
        <w:pStyle w:val="BodyText"/>
        <w:spacing w:before="6"/>
        <w:ind w:left="0"/>
        <w:rPr>
          <w:sz w:val="32"/>
          <w:szCs w:val="32"/>
        </w:rPr>
      </w:pPr>
    </w:p>
    <w:p w:rsidR="001875A9" w:rsidRPr="00EF0796" w:rsidRDefault="001875A9" w:rsidP="001875A9">
      <w:pPr>
        <w:pStyle w:val="Heading4"/>
        <w:spacing w:line="319" w:lineRule="exact"/>
        <w:ind w:left="0"/>
        <w:rPr>
          <w:sz w:val="32"/>
          <w:szCs w:val="32"/>
        </w:rPr>
      </w:pPr>
      <w:r w:rsidRPr="00EF0796">
        <w:rPr>
          <w:sz w:val="32"/>
          <w:szCs w:val="32"/>
        </w:rPr>
        <w:t>References</w:t>
      </w:r>
    </w:p>
    <w:p w:rsidR="001875A9" w:rsidRPr="006B1A0B" w:rsidRDefault="001875A9" w:rsidP="001875A9">
      <w:pPr>
        <w:widowControl w:val="0"/>
        <w:tabs>
          <w:tab w:val="left" w:pos="360"/>
          <w:tab w:val="left" w:pos="810"/>
          <w:tab w:val="left" w:pos="990"/>
        </w:tabs>
        <w:autoSpaceDE w:val="0"/>
        <w:autoSpaceDN w:val="0"/>
        <w:spacing w:after="0" w:line="343" w:lineRule="auto"/>
        <w:ind w:right="108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6B1A0B">
        <w:rPr>
          <w:rFonts w:ascii="Times New Roman" w:hAnsi="Times New Roman" w:cs="Times New Roman"/>
          <w:sz w:val="32"/>
          <w:szCs w:val="32"/>
        </w:rPr>
        <w:t>Clark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John.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(1991).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Voluntary</w:t>
      </w:r>
      <w:r w:rsidRPr="006B1A0B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Organizations: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Their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Contribution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to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Development.</w:t>
      </w:r>
      <w:r w:rsidRPr="006B1A0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London:</w:t>
      </w:r>
      <w:r w:rsidRPr="006B1A0B">
        <w:rPr>
          <w:rFonts w:ascii="Times New Roman" w:hAnsi="Times New Roman" w:cs="Times New Roman"/>
          <w:spacing w:val="-57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Earth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Scan</w:t>
      </w:r>
    </w:p>
    <w:p w:rsidR="001875A9" w:rsidRPr="006B1A0B" w:rsidRDefault="001875A9" w:rsidP="001875A9">
      <w:pPr>
        <w:widowControl w:val="0"/>
        <w:tabs>
          <w:tab w:val="left" w:pos="360"/>
          <w:tab w:val="left" w:pos="810"/>
          <w:tab w:val="left" w:pos="990"/>
        </w:tabs>
        <w:autoSpaceDE w:val="0"/>
        <w:autoSpaceDN w:val="0"/>
        <w:spacing w:before="17" w:after="0" w:line="343" w:lineRule="auto"/>
        <w:ind w:righ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"/>
          <w:sz w:val="32"/>
          <w:szCs w:val="32"/>
        </w:rPr>
        <w:t xml:space="preserve">2. 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Dorothea Hilhorbat. (2003). the real world </w:t>
      </w:r>
      <w:r w:rsidRPr="006B1A0B">
        <w:rPr>
          <w:rFonts w:ascii="Times New Roman" w:hAnsi="Times New Roman" w:cs="Times New Roman"/>
          <w:sz w:val="32"/>
          <w:szCs w:val="32"/>
        </w:rPr>
        <w:t>of NGO’s, Discourses, Diversity and Development.</w:t>
      </w:r>
      <w:r w:rsidRPr="006B1A0B">
        <w:rPr>
          <w:rFonts w:ascii="Times New Roman" w:hAnsi="Times New Roman" w:cs="Times New Roman"/>
          <w:spacing w:val="-57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New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Delhi:</w:t>
      </w:r>
      <w:r w:rsidRPr="006B1A0B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Zed books</w:t>
      </w:r>
      <w:r w:rsidRPr="006B1A0B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Ltd.</w:t>
      </w:r>
    </w:p>
    <w:p w:rsidR="001875A9" w:rsidRPr="006B1A0B" w:rsidRDefault="001875A9" w:rsidP="001875A9">
      <w:pPr>
        <w:widowControl w:val="0"/>
        <w:tabs>
          <w:tab w:val="left" w:pos="360"/>
          <w:tab w:val="left" w:pos="810"/>
          <w:tab w:val="left" w:pos="990"/>
        </w:tabs>
        <w:autoSpaceDE w:val="0"/>
        <w:autoSpaceDN w:val="0"/>
        <w:spacing w:before="2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6B1A0B">
        <w:rPr>
          <w:rFonts w:ascii="Times New Roman" w:hAnsi="Times New Roman" w:cs="Times New Roman"/>
          <w:sz w:val="32"/>
          <w:szCs w:val="32"/>
        </w:rPr>
        <w:t>Jain</w:t>
      </w:r>
      <w:r w:rsidRPr="006B1A0B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R.B.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(1995).NGO’s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in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Development</w:t>
      </w:r>
      <w:r w:rsidRPr="006B1A0B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Perspective.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New</w:t>
      </w:r>
      <w:r w:rsidRPr="006B1A0B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Delhi: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Vivek</w:t>
      </w:r>
      <w:r w:rsidRPr="006B1A0B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Prakasan</w:t>
      </w:r>
    </w:p>
    <w:p w:rsidR="001875A9" w:rsidRPr="006B1A0B" w:rsidRDefault="001875A9" w:rsidP="001875A9">
      <w:pPr>
        <w:widowControl w:val="0"/>
        <w:tabs>
          <w:tab w:val="left" w:pos="360"/>
          <w:tab w:val="left" w:pos="810"/>
          <w:tab w:val="left" w:pos="990"/>
        </w:tabs>
        <w:autoSpaceDE w:val="0"/>
        <w:autoSpaceDN w:val="0"/>
        <w:spacing w:before="138" w:after="0" w:line="340" w:lineRule="auto"/>
        <w:ind w:right="9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6B1A0B">
        <w:rPr>
          <w:rFonts w:ascii="Times New Roman" w:hAnsi="Times New Roman" w:cs="Times New Roman"/>
          <w:sz w:val="32"/>
          <w:szCs w:val="32"/>
        </w:rPr>
        <w:t>Joel,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S.G.R.,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and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Bhose.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(2003).NGO’s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and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Rural Development</w:t>
      </w:r>
      <w:r w:rsidRPr="006B1A0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–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Theory</w:t>
      </w:r>
      <w:r w:rsidRPr="006B1A0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and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Practice.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New</w:t>
      </w:r>
      <w:r w:rsidRPr="006B1A0B">
        <w:rPr>
          <w:rFonts w:ascii="Times New Roman" w:hAnsi="Times New Roman" w:cs="Times New Roman"/>
          <w:spacing w:val="-57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Delhi: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Concept Publishing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Company</w:t>
      </w:r>
    </w:p>
    <w:p w:rsidR="001875A9" w:rsidRDefault="001875A9" w:rsidP="001875A9">
      <w:pPr>
        <w:widowControl w:val="0"/>
        <w:tabs>
          <w:tab w:val="left" w:pos="360"/>
          <w:tab w:val="left" w:pos="810"/>
          <w:tab w:val="left" w:pos="990"/>
        </w:tabs>
        <w:autoSpaceDE w:val="0"/>
        <w:autoSpaceDN w:val="0"/>
        <w:spacing w:before="27" w:after="0" w:line="340" w:lineRule="auto"/>
        <w:ind w:right="8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6B1A0B">
        <w:rPr>
          <w:rFonts w:ascii="Times New Roman" w:hAnsi="Times New Roman" w:cs="Times New Roman"/>
          <w:sz w:val="32"/>
          <w:szCs w:val="32"/>
        </w:rPr>
        <w:t>John M. Riley. (2002). Stakeholders in Rural Development – Critical Collaboration in State –</w:t>
      </w:r>
      <w:r w:rsidRPr="006B1A0B">
        <w:rPr>
          <w:rFonts w:ascii="Times New Roman" w:hAnsi="Times New Roman" w:cs="Times New Roman"/>
          <w:spacing w:val="-57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NGO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Partnerships. New</w:t>
      </w:r>
      <w:r w:rsidRPr="006B1A0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Delhi: Sage</w:t>
      </w:r>
      <w:r w:rsidRPr="006B1A0B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Publications</w:t>
      </w:r>
    </w:p>
    <w:p w:rsidR="001875A9" w:rsidRPr="006B1A0B" w:rsidRDefault="001875A9" w:rsidP="001875A9">
      <w:pPr>
        <w:widowControl w:val="0"/>
        <w:tabs>
          <w:tab w:val="left" w:pos="360"/>
          <w:tab w:val="left" w:pos="810"/>
          <w:tab w:val="left" w:pos="990"/>
        </w:tabs>
        <w:autoSpaceDE w:val="0"/>
        <w:autoSpaceDN w:val="0"/>
        <w:spacing w:before="27" w:after="0" w:line="340" w:lineRule="auto"/>
        <w:ind w:right="8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6B1A0B">
        <w:rPr>
          <w:rFonts w:ascii="Times New Roman" w:hAnsi="Times New Roman" w:cs="Times New Roman"/>
          <w:sz w:val="32"/>
          <w:szCs w:val="32"/>
        </w:rPr>
        <w:t>Julie</w:t>
      </w:r>
      <w:r w:rsidRPr="006B1A0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Fisher.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(2003).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Governments,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NGO’s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and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the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Political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Development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of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the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Third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World.</w:t>
      </w:r>
      <w:r w:rsidRPr="006B1A0B">
        <w:rPr>
          <w:rFonts w:ascii="Times New Roman" w:hAnsi="Times New Roman" w:cs="Times New Roman"/>
          <w:spacing w:val="-57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Jaipur:</w:t>
      </w:r>
      <w:r w:rsidRPr="006B1A0B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6B1A0B">
        <w:rPr>
          <w:rFonts w:ascii="Times New Roman" w:hAnsi="Times New Roman" w:cs="Times New Roman"/>
          <w:sz w:val="32"/>
          <w:szCs w:val="32"/>
        </w:rPr>
        <w:t>Rawat Publications.</w:t>
      </w:r>
    </w:p>
    <w:p w:rsidR="003851DE" w:rsidRDefault="001875A9"/>
    <w:sectPr w:rsidR="003851DE" w:rsidSect="00BD2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09D"/>
    <w:multiLevelType w:val="hybridMultilevel"/>
    <w:tmpl w:val="2DC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24569"/>
    <w:multiLevelType w:val="hybridMultilevel"/>
    <w:tmpl w:val="4AF8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35E85"/>
    <w:multiLevelType w:val="hybridMultilevel"/>
    <w:tmpl w:val="C27E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1875A9"/>
    <w:rsid w:val="001875A9"/>
    <w:rsid w:val="001A33AC"/>
    <w:rsid w:val="004F3C4F"/>
    <w:rsid w:val="0092591C"/>
    <w:rsid w:val="00BD24DB"/>
    <w:rsid w:val="00D3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5A9"/>
    <w:pPr>
      <w:spacing w:after="160" w:line="259" w:lineRule="auto"/>
    </w:pPr>
  </w:style>
  <w:style w:type="paragraph" w:styleId="Heading4">
    <w:name w:val="heading 4"/>
    <w:basedOn w:val="Normal"/>
    <w:link w:val="Heading4Char"/>
    <w:uiPriority w:val="1"/>
    <w:qFormat/>
    <w:rsid w:val="001875A9"/>
    <w:pPr>
      <w:widowControl w:val="0"/>
      <w:autoSpaceDE w:val="0"/>
      <w:autoSpaceDN w:val="0"/>
      <w:spacing w:after="0" w:line="240" w:lineRule="auto"/>
      <w:ind w:left="70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1875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875A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875A9"/>
    <w:pPr>
      <w:widowControl w:val="0"/>
      <w:autoSpaceDE w:val="0"/>
      <w:autoSpaceDN w:val="0"/>
      <w:spacing w:after="0" w:line="240" w:lineRule="auto"/>
      <w:ind w:left="1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75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2022-12-22T09:29:00Z</dcterms:created>
  <dcterms:modified xsi:type="dcterms:W3CDTF">2022-12-22T09:30:00Z</dcterms:modified>
</cp:coreProperties>
</file>